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56" w:rsidRDefault="004A5B56" w:rsidP="004A5B56">
      <w:pPr>
        <w:jc w:val="center"/>
        <w:rPr>
          <w:b/>
        </w:rPr>
      </w:pPr>
      <w:r>
        <w:rPr>
          <w:b/>
        </w:rPr>
        <w:t xml:space="preserve">краевое государственное бюджетное </w:t>
      </w:r>
    </w:p>
    <w:p w:rsidR="004A5B56" w:rsidRDefault="004A5B56" w:rsidP="004A5B56">
      <w:pPr>
        <w:jc w:val="center"/>
        <w:rPr>
          <w:b/>
        </w:rPr>
      </w:pPr>
      <w:r>
        <w:rPr>
          <w:b/>
        </w:rPr>
        <w:t xml:space="preserve">профессиональное образовательное учреждение </w:t>
      </w:r>
    </w:p>
    <w:p w:rsidR="004A5B56" w:rsidRDefault="004A5B56" w:rsidP="004A5B56">
      <w:pPr>
        <w:jc w:val="center"/>
        <w:rPr>
          <w:b/>
        </w:rPr>
      </w:pPr>
      <w:r>
        <w:rPr>
          <w:b/>
        </w:rPr>
        <w:t>«Ребрихинский лицей профессионального образования»</w:t>
      </w:r>
    </w:p>
    <w:p w:rsidR="004A5B56" w:rsidRDefault="004A5B56" w:rsidP="004A5B56">
      <w:pPr>
        <w:jc w:val="right"/>
      </w:pPr>
    </w:p>
    <w:p w:rsidR="004A5B56" w:rsidRDefault="004A5B56" w:rsidP="004A5B56">
      <w:pPr>
        <w:jc w:val="right"/>
      </w:pPr>
    </w:p>
    <w:tbl>
      <w:tblPr>
        <w:tblW w:w="0" w:type="auto"/>
        <w:tblLook w:val="04A0"/>
      </w:tblPr>
      <w:tblGrid>
        <w:gridCol w:w="3794"/>
        <w:gridCol w:w="1276"/>
        <w:gridCol w:w="4500"/>
      </w:tblGrid>
      <w:tr w:rsidR="004A5B56" w:rsidTr="004A5B56">
        <w:tc>
          <w:tcPr>
            <w:tcW w:w="3794" w:type="dxa"/>
          </w:tcPr>
          <w:p w:rsidR="004A5B56" w:rsidRDefault="004A5B56">
            <w:pPr>
              <w:shd w:val="clear" w:color="auto" w:fill="FFFFFF"/>
              <w:tabs>
                <w:tab w:val="left" w:pos="10992"/>
                <w:tab w:val="left" w:pos="11908"/>
                <w:tab w:val="left" w:pos="12824"/>
                <w:tab w:val="left" w:pos="13740"/>
                <w:tab w:val="left" w:pos="14656"/>
              </w:tabs>
              <w:spacing w:line="276" w:lineRule="auto"/>
            </w:pPr>
          </w:p>
          <w:p w:rsidR="004A5B56" w:rsidRDefault="004A5B56">
            <w:pPr>
              <w:shd w:val="clear" w:color="auto" w:fill="FFFFFF"/>
              <w:tabs>
                <w:tab w:val="left" w:pos="10992"/>
                <w:tab w:val="left" w:pos="11908"/>
                <w:tab w:val="left" w:pos="12824"/>
                <w:tab w:val="left" w:pos="13740"/>
                <w:tab w:val="left" w:pos="14656"/>
              </w:tabs>
              <w:spacing w:line="276" w:lineRule="auto"/>
            </w:pPr>
            <w:r>
              <w:t>Согласована</w:t>
            </w:r>
          </w:p>
          <w:p w:rsidR="004A5B56" w:rsidRDefault="004A5B56">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4A5B56" w:rsidRDefault="004A5B56">
            <w:pPr>
              <w:spacing w:line="276" w:lineRule="auto"/>
            </w:pPr>
            <w:r>
              <w:t>«___»__________20  г.</w:t>
            </w:r>
          </w:p>
        </w:tc>
        <w:tc>
          <w:tcPr>
            <w:tcW w:w="1276" w:type="dxa"/>
          </w:tcPr>
          <w:p w:rsidR="004A5B56" w:rsidRDefault="004A5B56">
            <w:pPr>
              <w:spacing w:line="276" w:lineRule="auto"/>
            </w:pPr>
          </w:p>
        </w:tc>
        <w:tc>
          <w:tcPr>
            <w:tcW w:w="4501" w:type="dxa"/>
          </w:tcPr>
          <w:p w:rsidR="004A5B56" w:rsidRDefault="003249EF">
            <w:pPr>
              <w:suppressAutoHyphens/>
              <w:spacing w:line="276" w:lineRule="auto"/>
              <w:ind w:firstLine="5744"/>
            </w:pPr>
            <w:r>
              <w:t>ППриложение к ПП</w:t>
            </w:r>
            <w:r w:rsidR="00E1753A">
              <w:t>КР</w:t>
            </w:r>
            <w:r w:rsidR="004A5B56">
              <w:t>С                              Утверждена приказом директора   КГБПОУ «Ребрихинский лицей ПО»                                    от «__» ___________ 20____  № ___</w:t>
            </w:r>
          </w:p>
          <w:p w:rsidR="004A5B56" w:rsidRDefault="004A5B56">
            <w:pPr>
              <w:spacing w:line="276" w:lineRule="auto"/>
            </w:pPr>
          </w:p>
        </w:tc>
      </w:tr>
    </w:tbl>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EB1"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3B0947" w:rsidRDefault="003B0947"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03D9A">
        <w:rPr>
          <w:b/>
          <w:caps/>
        </w:rPr>
        <w:t>ПО УЧЕБНОМУ ПРЕДМЕТУ</w:t>
      </w:r>
      <w:r>
        <w:rPr>
          <w:b/>
          <w:caps/>
        </w:rPr>
        <w:t xml:space="preserve"> </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E1753A" w:rsidRDefault="00E1753A" w:rsidP="00E17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 КВАЛИФИЦИРОВАННЫХ РАБОЧИХ, СЛУЖАЩИХ</w:t>
      </w:r>
    </w:p>
    <w:p w:rsidR="00E1753A" w:rsidRDefault="00E1753A" w:rsidP="00E17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E1753A" w:rsidRDefault="00E1753A" w:rsidP="00E17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ПО ПРОФЕССИИ: 43.01.09 ПОВАР, КОНДИТЕР</w:t>
      </w:r>
      <w:r w:rsidRPr="00080BC8">
        <w:t xml:space="preserve"> </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C06E55"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00865222">
        <w:t>б</w:t>
      </w:r>
      <w:r w:rsidRPr="00C06E55">
        <w:rPr>
          <w:b/>
          <w:caps/>
        </w:rPr>
        <w:t>.01</w:t>
      </w:r>
      <w:r w:rsidR="004A5B56" w:rsidRPr="00C06E55">
        <w:rPr>
          <w:b/>
          <w:caps/>
        </w:rPr>
        <w:t>.02</w:t>
      </w:r>
      <w:r w:rsidRPr="00C06E55">
        <w:rPr>
          <w:b/>
          <w:caps/>
        </w:rPr>
        <w:t>.</w:t>
      </w:r>
      <w:r w:rsidR="004A5B56" w:rsidRPr="00C06E55">
        <w:rPr>
          <w:b/>
          <w:caps/>
        </w:rPr>
        <w:t xml:space="preserve"> «Литература»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4A5B56" w:rsidP="004A5B56">
      <w:pPr>
        <w:jc w:val="center"/>
      </w:pPr>
      <w:r>
        <w:t xml:space="preserve">Уровень изучения: </w:t>
      </w:r>
      <w:r>
        <w:rPr>
          <w:u w:val="single"/>
        </w:rPr>
        <w:t>базовый</w:t>
      </w:r>
    </w:p>
    <w:p w:rsidR="004A5B56" w:rsidRDefault="004A5B56" w:rsidP="004A5B56">
      <w:pPr>
        <w:jc w:val="center"/>
        <w:rPr>
          <w:u w:val="single"/>
        </w:rPr>
      </w:pPr>
      <w:r>
        <w:t xml:space="preserve">Форма обучения: </w:t>
      </w:r>
      <w:r>
        <w:rPr>
          <w:u w:val="single"/>
        </w:rPr>
        <w:t>очная</w:t>
      </w:r>
    </w:p>
    <w:p w:rsidR="004A5B56" w:rsidRDefault="004A5B56" w:rsidP="004A5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0361E" w:rsidRDefault="00A0361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1753A" w:rsidRDefault="00E1753A"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224B1" w:rsidRDefault="006224B1"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0B45" w:rsidRPr="001E2C05" w:rsidRDefault="00E30B4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782114"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F1130A">
        <w:rPr>
          <w:spacing w:val="-2"/>
        </w:rPr>
        <w:t>,</w:t>
      </w:r>
      <w:r>
        <w:rPr>
          <w:spacing w:val="-2"/>
        </w:rPr>
        <w:t xml:space="preserve"> 20</w:t>
      </w:r>
      <w:r w:rsidR="0029512C">
        <w:rPr>
          <w:spacing w:val="-2"/>
        </w:rPr>
        <w:t>24</w:t>
      </w:r>
    </w:p>
    <w:p w:rsidR="003F63A5" w:rsidRPr="00603D9A" w:rsidRDefault="00603D9A" w:rsidP="00AC1F2D">
      <w:pPr>
        <w:widowControl w:val="0"/>
        <w:tabs>
          <w:tab w:val="left" w:pos="10992"/>
          <w:tab w:val="left" w:pos="11908"/>
          <w:tab w:val="left" w:pos="12824"/>
          <w:tab w:val="left" w:pos="13740"/>
          <w:tab w:val="left" w:pos="14656"/>
        </w:tabs>
        <w:suppressAutoHyphens/>
        <w:ind w:firstLine="567"/>
        <w:jc w:val="both"/>
        <w:rPr>
          <w:i/>
          <w:iCs/>
          <w:vertAlign w:val="superscript"/>
        </w:rPr>
      </w:pPr>
      <w:r w:rsidRPr="00603D9A">
        <w:lastRenderedPageBreak/>
        <w:t>Рабочая программа  учебного предмета «Литература» разработана на основе Федерального государственного образовательного стандарта среднего общего образования и федеральной</w:t>
      </w:r>
      <w:r w:rsidRPr="00603D9A">
        <w:rPr>
          <w:rFonts w:eastAsiaTheme="minorHAnsi"/>
          <w:lang w:eastAsia="en-US"/>
        </w:rPr>
        <w:t xml:space="preserve"> образовательной программы среднего общего образования</w:t>
      </w:r>
    </w:p>
    <w:p w:rsidR="00603D9A" w:rsidRDefault="00603D9A" w:rsidP="00AC1F2D">
      <w:pPr>
        <w:widowControl w:val="0"/>
        <w:tabs>
          <w:tab w:val="left" w:pos="10992"/>
          <w:tab w:val="left" w:pos="11908"/>
          <w:tab w:val="left" w:pos="12824"/>
          <w:tab w:val="left" w:pos="13740"/>
          <w:tab w:val="left" w:pos="14656"/>
        </w:tabs>
        <w:suppressAutoHyphens/>
        <w:jc w:val="both"/>
      </w:pPr>
    </w:p>
    <w:p w:rsidR="003F63A5" w:rsidRPr="001E2C05" w:rsidRDefault="003F63A5" w:rsidP="00AC1F2D">
      <w:pPr>
        <w:widowControl w:val="0"/>
        <w:tabs>
          <w:tab w:val="left" w:pos="10992"/>
          <w:tab w:val="left" w:pos="11908"/>
          <w:tab w:val="left" w:pos="12824"/>
          <w:tab w:val="left" w:pos="13740"/>
          <w:tab w:val="left" w:pos="14656"/>
        </w:tabs>
        <w:suppressAutoHyphens/>
        <w:jc w:val="both"/>
      </w:pPr>
      <w:r w:rsidRPr="00603D9A">
        <w:t xml:space="preserve">Организация-разработчик: КГБПОУ «Ребрихинский лицей </w:t>
      </w:r>
      <w:r w:rsidR="00F1130A" w:rsidRPr="00603D9A">
        <w:t>профессионального</w:t>
      </w:r>
      <w:r w:rsidR="00F1130A">
        <w:t xml:space="preserve"> образования</w:t>
      </w:r>
      <w:r w:rsidRPr="001E2C05">
        <w:t>»</w:t>
      </w:r>
    </w:p>
    <w:p w:rsidR="003F63A5" w:rsidRPr="001E2C05" w:rsidRDefault="003F63A5" w:rsidP="00AC1F2D">
      <w:pPr>
        <w:widowControl w:val="0"/>
        <w:tabs>
          <w:tab w:val="left" w:pos="10992"/>
          <w:tab w:val="left" w:pos="11908"/>
          <w:tab w:val="left" w:pos="12824"/>
          <w:tab w:val="left" w:pos="13740"/>
          <w:tab w:val="left" w:pos="14656"/>
        </w:tabs>
        <w:suppressAutoHyphens/>
        <w:ind w:firstLine="567"/>
        <w:jc w:val="both"/>
      </w:pPr>
    </w:p>
    <w:p w:rsidR="00081BBA" w:rsidRPr="00F169CC" w:rsidRDefault="00603D9A" w:rsidP="00AC1F2D">
      <w:pPr>
        <w:widowControl w:val="0"/>
        <w:tabs>
          <w:tab w:val="left" w:pos="10992"/>
          <w:tab w:val="left" w:pos="11908"/>
          <w:tab w:val="left" w:pos="12824"/>
          <w:tab w:val="left" w:pos="13740"/>
          <w:tab w:val="left" w:pos="14656"/>
        </w:tabs>
        <w:suppressAutoHyphens/>
        <w:jc w:val="both"/>
      </w:pPr>
      <w:r>
        <w:t>Разработчик</w:t>
      </w:r>
      <w:r w:rsidR="00081BBA" w:rsidRPr="00F169CC">
        <w:t xml:space="preserve">:  </w:t>
      </w:r>
      <w:r>
        <w:t>Ларина О.В.</w:t>
      </w:r>
      <w:r w:rsidR="00081BBA" w:rsidRPr="00F169CC">
        <w:t>, преподаватель русского языка и литературы</w:t>
      </w:r>
      <w:r w:rsidR="00FA0C4E">
        <w:t>, первой квалификационной категории</w:t>
      </w:r>
    </w:p>
    <w:p w:rsidR="00081BBA" w:rsidRPr="00F169CC" w:rsidRDefault="00081BBA" w:rsidP="00AC1F2D">
      <w:pPr>
        <w:widowControl w:val="0"/>
        <w:tabs>
          <w:tab w:val="left" w:pos="10992"/>
          <w:tab w:val="left" w:pos="11908"/>
          <w:tab w:val="left" w:pos="12824"/>
          <w:tab w:val="left" w:pos="13740"/>
          <w:tab w:val="left" w:pos="14656"/>
        </w:tabs>
        <w:suppressAutoHyphens/>
        <w:jc w:val="both"/>
      </w:pPr>
    </w:p>
    <w:p w:rsidR="0029512C" w:rsidRPr="004934FF" w:rsidRDefault="0029512C" w:rsidP="0029512C">
      <w:pPr>
        <w:shd w:val="clear" w:color="auto" w:fill="FFFFFF"/>
        <w:tabs>
          <w:tab w:val="left" w:pos="10992"/>
          <w:tab w:val="left" w:pos="11908"/>
          <w:tab w:val="left" w:pos="12824"/>
          <w:tab w:val="left" w:pos="13740"/>
          <w:tab w:val="left" w:pos="14656"/>
        </w:tabs>
        <w:jc w:val="both"/>
      </w:pPr>
      <w:r w:rsidRPr="00AE7656">
        <w:t>Рекомендована предметно-цикловой комиссией преподавателей общеобразовательного цикла и цикло</w:t>
      </w:r>
      <w:r>
        <w:t xml:space="preserve">в ОГСЭ и ЕН. протокол № </w:t>
      </w:r>
      <w:r w:rsidR="00E1753A">
        <w:t>1 от «2</w:t>
      </w:r>
      <w:r w:rsidR="00576DBF">
        <w:t>8</w:t>
      </w:r>
      <w:r w:rsidR="00E1753A" w:rsidRPr="004934FF">
        <w:t xml:space="preserve">» </w:t>
      </w:r>
      <w:r w:rsidR="00E1753A">
        <w:t>августа</w:t>
      </w:r>
      <w:r w:rsidR="00E1753A" w:rsidRPr="004934FF">
        <w:t xml:space="preserve">  202</w:t>
      </w:r>
      <w:r w:rsidR="00E1753A">
        <w:t>4</w:t>
      </w:r>
      <w:r w:rsidR="00E1753A" w:rsidRPr="004934FF">
        <w:t xml:space="preserve"> г.</w:t>
      </w:r>
      <w:r w:rsidRPr="00AE7656">
        <w:t>.</w:t>
      </w:r>
    </w:p>
    <w:p w:rsidR="006224B1" w:rsidRDefault="006224B1" w:rsidP="00AC1F2D">
      <w:pPr>
        <w:shd w:val="clear" w:color="auto" w:fill="FFFFFF"/>
        <w:tabs>
          <w:tab w:val="left" w:pos="10992"/>
          <w:tab w:val="left" w:pos="11908"/>
          <w:tab w:val="left" w:pos="12824"/>
          <w:tab w:val="left" w:pos="13740"/>
          <w:tab w:val="left" w:pos="14656"/>
        </w:tabs>
        <w:jc w:val="both"/>
      </w:pPr>
    </w:p>
    <w:p w:rsidR="006224B1" w:rsidRDefault="006224B1" w:rsidP="006224B1">
      <w:pPr>
        <w:shd w:val="clear" w:color="auto" w:fill="FFFFFF"/>
        <w:tabs>
          <w:tab w:val="left" w:pos="10992"/>
          <w:tab w:val="left" w:pos="11908"/>
          <w:tab w:val="left" w:pos="12824"/>
          <w:tab w:val="left" w:pos="13740"/>
          <w:tab w:val="left" w:pos="14656"/>
        </w:tabs>
      </w:pPr>
    </w:p>
    <w:p w:rsidR="006224B1" w:rsidRDefault="006224B1" w:rsidP="006224B1">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6224B1" w:rsidRDefault="006224B1" w:rsidP="006224B1">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4A5B56" w:rsidRDefault="004A5B56"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4A5B56" w:rsidSect="002118F0">
          <w:headerReference w:type="default" r:id="rId8"/>
          <w:footerReference w:type="default" r:id="rId9"/>
          <w:pgSz w:w="11906" w:h="16838"/>
          <w:pgMar w:top="1134" w:right="851" w:bottom="1134" w:left="1701" w:header="709" w:footer="709" w:gutter="0"/>
          <w:cols w:space="708"/>
          <w:titlePg/>
          <w:docGrid w:linePitch="360"/>
        </w:sectPr>
      </w:pP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4A5B56" w:rsidTr="004A5B56">
        <w:tc>
          <w:tcPr>
            <w:tcW w:w="8505" w:type="dxa"/>
          </w:tcPr>
          <w:p w:rsidR="004A5B56" w:rsidRDefault="004A5B56">
            <w:pPr>
              <w:pStyle w:val="1"/>
              <w:spacing w:line="276" w:lineRule="auto"/>
              <w:jc w:val="both"/>
              <w:rPr>
                <w:b/>
                <w:bCs/>
                <w:caps/>
                <w:lang w:eastAsia="en-US"/>
              </w:rPr>
            </w:pPr>
          </w:p>
        </w:tc>
        <w:tc>
          <w:tcPr>
            <w:tcW w:w="1418" w:type="dxa"/>
            <w:hideMark/>
          </w:tcPr>
          <w:p w:rsidR="004A5B56" w:rsidRDefault="004A5B56">
            <w:pPr>
              <w:spacing w:line="276" w:lineRule="auto"/>
              <w:jc w:val="center"/>
              <w:rPr>
                <w:lang w:eastAsia="en-US"/>
              </w:rPr>
            </w:pPr>
            <w:r>
              <w:rPr>
                <w:lang w:eastAsia="en-US"/>
              </w:rPr>
              <w:t>Стр.</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Пояснительная записка</w:t>
            </w:r>
          </w:p>
          <w:p w:rsidR="004A5B56" w:rsidRPr="00617653" w:rsidRDefault="004A5B56">
            <w:pPr>
              <w:tabs>
                <w:tab w:val="num" w:pos="426"/>
              </w:tabs>
              <w:spacing w:line="276" w:lineRule="auto"/>
              <w:rPr>
                <w:lang w:eastAsia="en-US"/>
              </w:rPr>
            </w:pPr>
          </w:p>
        </w:tc>
        <w:tc>
          <w:tcPr>
            <w:tcW w:w="1418" w:type="dxa"/>
            <w:hideMark/>
          </w:tcPr>
          <w:p w:rsidR="004A5B56" w:rsidRPr="00617653" w:rsidRDefault="004A5B56">
            <w:pPr>
              <w:spacing w:line="276" w:lineRule="auto"/>
              <w:jc w:val="center"/>
              <w:rPr>
                <w:lang w:eastAsia="en-US"/>
              </w:rPr>
            </w:pPr>
            <w:r w:rsidRPr="00617653">
              <w:rPr>
                <w:lang w:eastAsia="en-US"/>
              </w:rPr>
              <w:t>4</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Паспорт программы</w:t>
            </w:r>
          </w:p>
          <w:p w:rsidR="004A5B56" w:rsidRPr="00617653" w:rsidRDefault="004A5B56">
            <w:pPr>
              <w:spacing w:line="276" w:lineRule="auto"/>
              <w:rPr>
                <w:lang w:eastAsia="en-US"/>
              </w:rPr>
            </w:pPr>
          </w:p>
        </w:tc>
        <w:tc>
          <w:tcPr>
            <w:tcW w:w="1418" w:type="dxa"/>
            <w:hideMark/>
          </w:tcPr>
          <w:p w:rsidR="004A5B56" w:rsidRPr="00617653" w:rsidRDefault="004A5B56">
            <w:pPr>
              <w:spacing w:line="276" w:lineRule="auto"/>
              <w:jc w:val="center"/>
              <w:rPr>
                <w:lang w:eastAsia="en-US"/>
              </w:rPr>
            </w:pPr>
            <w:r w:rsidRPr="00617653">
              <w:rPr>
                <w:lang w:eastAsia="en-US"/>
              </w:rPr>
              <w:t>5</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Тематический план</w:t>
            </w:r>
          </w:p>
          <w:p w:rsidR="004A5B56" w:rsidRPr="00617653" w:rsidRDefault="004A5B56">
            <w:pPr>
              <w:spacing w:line="276" w:lineRule="auto"/>
              <w:rPr>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15</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Содержание учебно</w:t>
            </w:r>
            <w:r w:rsidR="00081BBA" w:rsidRPr="00617653">
              <w:rPr>
                <w:lang w:eastAsia="en-US"/>
              </w:rPr>
              <w:t>го предмета</w:t>
            </w:r>
          </w:p>
          <w:p w:rsidR="004A5B56" w:rsidRPr="00617653" w:rsidRDefault="004A5B56">
            <w:pPr>
              <w:pStyle w:val="1"/>
              <w:spacing w:line="276" w:lineRule="auto"/>
              <w:jc w:val="both"/>
              <w:rPr>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16</w:t>
            </w:r>
          </w:p>
        </w:tc>
      </w:tr>
      <w:tr w:rsidR="004A5B56" w:rsidRPr="0029512C" w:rsidTr="004A5B56">
        <w:trPr>
          <w:trHeight w:val="670"/>
        </w:trPr>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 xml:space="preserve">Условия реализации рабочей программы </w:t>
            </w:r>
            <w:r w:rsidR="00081BBA" w:rsidRPr="00617653">
              <w:rPr>
                <w:lang w:eastAsia="en-US"/>
              </w:rPr>
              <w:t>учебного предмета</w:t>
            </w:r>
          </w:p>
          <w:p w:rsidR="004A5B56" w:rsidRPr="00617653" w:rsidRDefault="004A5B56">
            <w:pPr>
              <w:pStyle w:val="1"/>
              <w:tabs>
                <w:tab w:val="num" w:pos="0"/>
                <w:tab w:val="num" w:pos="426"/>
              </w:tabs>
              <w:spacing w:line="276" w:lineRule="auto"/>
              <w:jc w:val="both"/>
              <w:rPr>
                <w:caps/>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42</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 xml:space="preserve">Контроль и оценка результатов освоения </w:t>
            </w:r>
            <w:r w:rsidR="00081BBA" w:rsidRPr="00617653">
              <w:rPr>
                <w:lang w:eastAsia="en-US"/>
              </w:rPr>
              <w:t>учебного предмета</w:t>
            </w:r>
          </w:p>
          <w:p w:rsidR="004A5B56" w:rsidRPr="00617653" w:rsidRDefault="004A5B56">
            <w:pPr>
              <w:pStyle w:val="1"/>
              <w:tabs>
                <w:tab w:val="num" w:pos="426"/>
              </w:tabs>
              <w:spacing w:line="276" w:lineRule="auto"/>
              <w:jc w:val="both"/>
              <w:rPr>
                <w:caps/>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44</w:t>
            </w:r>
          </w:p>
        </w:tc>
      </w:tr>
      <w:tr w:rsidR="004A5B56" w:rsidTr="004A5B56">
        <w:tc>
          <w:tcPr>
            <w:tcW w:w="8505" w:type="dxa"/>
            <w:hideMark/>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Лист внесения изменений</w:t>
            </w:r>
          </w:p>
        </w:tc>
        <w:tc>
          <w:tcPr>
            <w:tcW w:w="1418" w:type="dxa"/>
            <w:hideMark/>
          </w:tcPr>
          <w:p w:rsidR="004A5B56" w:rsidRPr="00617653" w:rsidRDefault="00445073">
            <w:pPr>
              <w:spacing w:line="276" w:lineRule="auto"/>
              <w:jc w:val="center"/>
              <w:rPr>
                <w:lang w:eastAsia="en-US"/>
              </w:rPr>
            </w:pPr>
            <w:r w:rsidRPr="00617653">
              <w:rPr>
                <w:lang w:eastAsia="en-US"/>
              </w:rPr>
              <w:t>51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5B56" w:rsidRPr="00B05AAC" w:rsidRDefault="004A5B56" w:rsidP="004A5B56">
      <w:pPr>
        <w:jc w:val="center"/>
        <w:rPr>
          <w:b/>
        </w:rPr>
      </w:pPr>
      <w:r w:rsidRPr="00524823">
        <w:rPr>
          <w:b/>
          <w:sz w:val="28"/>
        </w:rPr>
        <w:t>1</w:t>
      </w:r>
      <w:r w:rsidRPr="00B05AAC">
        <w:rPr>
          <w:b/>
        </w:rPr>
        <w:t xml:space="preserve">. </w:t>
      </w:r>
      <w:r w:rsidRPr="00B05AAC">
        <w:rPr>
          <w:b/>
          <w:sz w:val="28"/>
          <w:szCs w:val="28"/>
        </w:rPr>
        <w:t>ПОЯСНИТЕЛЬНАЯ ЗАПИСКА</w:t>
      </w:r>
    </w:p>
    <w:p w:rsidR="004A5B56" w:rsidRPr="001E2C05" w:rsidRDefault="004A5B56" w:rsidP="004A5B56">
      <w:pPr>
        <w:jc w:val="center"/>
      </w:pPr>
    </w:p>
    <w:p w:rsidR="00603D9A" w:rsidRPr="00603D9A" w:rsidRDefault="00603D9A" w:rsidP="00603D9A">
      <w:pPr>
        <w:autoSpaceDE w:val="0"/>
        <w:autoSpaceDN w:val="0"/>
        <w:adjustRightInd w:val="0"/>
        <w:spacing w:line="0" w:lineRule="atLeast"/>
        <w:jc w:val="both"/>
      </w:pPr>
      <w:r w:rsidRPr="00603D9A">
        <w:t xml:space="preserve">Настоящая рабочая программа разработана на основании: </w:t>
      </w:r>
    </w:p>
    <w:tbl>
      <w:tblPr>
        <w:tblW w:w="9747" w:type="dxa"/>
        <w:tblLayout w:type="fixed"/>
        <w:tblLook w:val="0000"/>
      </w:tblPr>
      <w:tblGrid>
        <w:gridCol w:w="9747"/>
      </w:tblGrid>
      <w:tr w:rsidR="00603D9A" w:rsidRPr="00FA0C4E" w:rsidTr="00603D9A">
        <w:trPr>
          <w:trHeight w:val="1559"/>
        </w:trPr>
        <w:tc>
          <w:tcPr>
            <w:tcW w:w="9747" w:type="dxa"/>
          </w:tcPr>
          <w:p w:rsidR="00603D9A" w:rsidRPr="00FA0C4E" w:rsidRDefault="00603D9A" w:rsidP="00603D9A">
            <w:pPr>
              <w:pStyle w:val="af0"/>
              <w:numPr>
                <w:ilvl w:val="0"/>
                <w:numId w:val="44"/>
              </w:numPr>
              <w:tabs>
                <w:tab w:val="left" w:pos="9531"/>
              </w:tabs>
              <w:autoSpaceDE w:val="0"/>
              <w:autoSpaceDN w:val="0"/>
              <w:adjustRightInd w:val="0"/>
              <w:jc w:val="both"/>
              <w:rPr>
                <w:rStyle w:val="af2"/>
                <w:b w:val="0"/>
              </w:rPr>
            </w:pPr>
            <w:r w:rsidRPr="00FA0C4E">
              <w:rPr>
                <w:rStyle w:val="af2"/>
                <w:b w:val="0"/>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r w:rsidRPr="00FA0C4E">
              <w:rPr>
                <w:rStyle w:val="af2"/>
              </w:rPr>
              <w:t xml:space="preserve">; </w:t>
            </w:r>
          </w:p>
          <w:p w:rsidR="00603D9A" w:rsidRPr="00FA0C4E" w:rsidRDefault="006224B1" w:rsidP="00603D9A">
            <w:pPr>
              <w:pStyle w:val="af0"/>
              <w:numPr>
                <w:ilvl w:val="0"/>
                <w:numId w:val="44"/>
              </w:numPr>
              <w:autoSpaceDE w:val="0"/>
              <w:autoSpaceDN w:val="0"/>
              <w:adjustRightInd w:val="0"/>
              <w:jc w:val="both"/>
              <w:rPr>
                <w:rFonts w:eastAsiaTheme="minorHAnsi"/>
                <w:lang w:eastAsia="en-US"/>
              </w:rPr>
            </w:pPr>
            <w:r w:rsidRPr="00FA0C4E">
              <w:t>приказа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597EC4" w:rsidRPr="00FA0C4E">
              <w:t xml:space="preserve">, регистрационный № 74228 от 12 </w:t>
            </w:r>
            <w:r w:rsidRPr="00FA0C4E">
              <w:t>июля 2023г.</w:t>
            </w:r>
          </w:p>
          <w:p w:rsidR="001E3475" w:rsidRPr="00FA0C4E" w:rsidRDefault="001E3475" w:rsidP="00603D9A">
            <w:pPr>
              <w:pStyle w:val="af0"/>
              <w:numPr>
                <w:ilvl w:val="0"/>
                <w:numId w:val="44"/>
              </w:numPr>
              <w:autoSpaceDE w:val="0"/>
              <w:autoSpaceDN w:val="0"/>
              <w:adjustRightInd w:val="0"/>
              <w:jc w:val="both"/>
              <w:rPr>
                <w:rFonts w:eastAsiaTheme="minorHAnsi"/>
                <w:lang w:eastAsia="en-US"/>
              </w:rPr>
            </w:pPr>
            <w:r w:rsidRPr="00FA0C4E">
              <w:t>приказ Министерства просвещения Российской Федерации № 171 от 19.03.2024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регистрационный № 77830 о т 11.04.2024</w:t>
            </w:r>
          </w:p>
          <w:p w:rsidR="00E1753A" w:rsidRPr="00FA0C4E" w:rsidRDefault="00E1753A" w:rsidP="00603D9A">
            <w:pPr>
              <w:pStyle w:val="af0"/>
              <w:numPr>
                <w:ilvl w:val="0"/>
                <w:numId w:val="44"/>
              </w:numPr>
              <w:autoSpaceDE w:val="0"/>
              <w:autoSpaceDN w:val="0"/>
              <w:adjustRightInd w:val="0"/>
              <w:jc w:val="both"/>
              <w:rPr>
                <w:rFonts w:eastAsiaTheme="minorHAnsi"/>
                <w:lang w:eastAsia="en-US"/>
              </w:rPr>
            </w:pPr>
            <w:r w:rsidRPr="00FA0C4E">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FA0C4E">
              <w:rPr>
                <w:bCs/>
              </w:rPr>
              <w:t xml:space="preserve"> (зарегистрирован Министерством юстиции Российской Федерации 9 августа 2024 года, регистрационный № 79088);</w:t>
            </w:r>
          </w:p>
        </w:tc>
      </w:tr>
    </w:tbl>
    <w:p w:rsidR="004A5B56" w:rsidRDefault="004A5B56" w:rsidP="004A5B56">
      <w:pPr>
        <w:tabs>
          <w:tab w:val="left" w:pos="10992"/>
          <w:tab w:val="left" w:pos="11908"/>
          <w:tab w:val="left" w:pos="12824"/>
          <w:tab w:val="left" w:pos="13740"/>
          <w:tab w:val="left" w:pos="14656"/>
        </w:tabs>
        <w:ind w:firstLine="567"/>
        <w:rPr>
          <w:b/>
          <w:bC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E1753A" w:rsidRDefault="00E1753A" w:rsidP="00F01DEE">
      <w:pPr>
        <w:pStyle w:val="a8"/>
        <w:ind w:firstLine="567"/>
        <w:jc w:val="center"/>
        <w:rPr>
          <w:rFonts w:eastAsiaTheme="minorHAnsi"/>
          <w:b/>
          <w:color w:val="000000"/>
          <w:lang w:eastAsia="en-US"/>
        </w:rPr>
      </w:pPr>
    </w:p>
    <w:p w:rsidR="00F01DEE" w:rsidRDefault="00F01DEE" w:rsidP="00F01DEE">
      <w:pPr>
        <w:pStyle w:val="a8"/>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F01DEE" w:rsidRPr="001E2C05" w:rsidRDefault="00F01DEE" w:rsidP="00F01DEE">
      <w:pPr>
        <w:tabs>
          <w:tab w:val="left" w:pos="10992"/>
          <w:tab w:val="left" w:pos="11908"/>
          <w:tab w:val="left" w:pos="12824"/>
          <w:tab w:val="left" w:pos="13740"/>
          <w:tab w:val="left" w:pos="14656"/>
        </w:tabs>
        <w:jc w:val="both"/>
        <w:rPr>
          <w:b/>
          <w:bCs/>
        </w:rPr>
      </w:pPr>
      <w:r w:rsidRPr="001E2C05">
        <w:rPr>
          <w:b/>
          <w:bCs/>
        </w:rPr>
        <w:t xml:space="preserve"> </w:t>
      </w:r>
      <w:r>
        <w:rPr>
          <w:b/>
          <w:bCs/>
        </w:rPr>
        <w:t>2</w:t>
      </w:r>
      <w:r w:rsidRPr="00CB65FB">
        <w:rPr>
          <w:b/>
          <w:bCs/>
        </w:rPr>
        <w:t xml:space="preserve">.1. </w:t>
      </w:r>
      <w:r>
        <w:rPr>
          <w:b/>
          <w:bCs/>
        </w:rPr>
        <w:t xml:space="preserve"> Общая характеристика  обязательного общеобразовательного предмета «Литература»</w:t>
      </w:r>
    </w:p>
    <w:p w:rsidR="00F01DEE" w:rsidRPr="006224B1" w:rsidRDefault="00F01DEE" w:rsidP="00F01DEE">
      <w:pPr>
        <w:pStyle w:val="ConsPlusNormal"/>
        <w:spacing w:before="240"/>
        <w:ind w:firstLine="540"/>
        <w:jc w:val="both"/>
      </w:pPr>
      <w:r>
        <w:t xml:space="preserve"> </w:t>
      </w:r>
      <w:r w:rsidRPr="006224B1">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01DEE" w:rsidRPr="006224B1" w:rsidRDefault="00F01DEE" w:rsidP="00F01DEE">
      <w:pPr>
        <w:pStyle w:val="ConsPlusNormal"/>
        <w:ind w:firstLine="539"/>
        <w:jc w:val="both"/>
      </w:pPr>
      <w:r w:rsidRPr="006224B1">
        <w:t>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F01DEE" w:rsidRPr="006224B1" w:rsidRDefault="00F01DEE" w:rsidP="00F01DEE">
      <w:pPr>
        <w:pStyle w:val="23"/>
        <w:widowControl w:val="0"/>
        <w:shd w:val="clear" w:color="auto" w:fill="auto"/>
        <w:tabs>
          <w:tab w:val="left" w:pos="1666"/>
        </w:tabs>
        <w:spacing w:line="0" w:lineRule="atLeast"/>
        <w:ind w:firstLine="567"/>
        <w:jc w:val="both"/>
        <w:rPr>
          <w:sz w:val="24"/>
          <w:szCs w:val="24"/>
        </w:rPr>
      </w:pPr>
      <w:r w:rsidRPr="006224B1">
        <w:rPr>
          <w:sz w:val="24"/>
          <w:szCs w:val="24"/>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F01DEE" w:rsidRPr="00FA0C4E" w:rsidRDefault="00F01DEE" w:rsidP="00F01DEE">
      <w:pPr>
        <w:pStyle w:val="23"/>
        <w:widowControl w:val="0"/>
        <w:shd w:val="clear" w:color="auto" w:fill="auto"/>
        <w:tabs>
          <w:tab w:val="left" w:pos="1666"/>
        </w:tabs>
        <w:spacing w:line="0" w:lineRule="atLeast"/>
        <w:ind w:firstLine="567"/>
        <w:jc w:val="both"/>
        <w:rPr>
          <w:sz w:val="24"/>
          <w:szCs w:val="24"/>
        </w:rPr>
      </w:pPr>
      <w:r w:rsidRPr="006224B1">
        <w:rPr>
          <w:sz w:val="24"/>
          <w:szCs w:val="24"/>
        </w:rPr>
        <w:t xml:space="preserve"> 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E1753A" w:rsidRPr="00FA0C4E">
        <w:rPr>
          <w:sz w:val="24"/>
          <w:szCs w:val="24"/>
        </w:rPr>
        <w:t>профессии  Повар, кондитер</w:t>
      </w:r>
    </w:p>
    <w:p w:rsidR="00F01DEE" w:rsidRPr="00FA0C4E" w:rsidRDefault="00F01DEE" w:rsidP="00F01DEE">
      <w:pPr>
        <w:pStyle w:val="ConsPlusNormal"/>
        <w:ind w:firstLine="539"/>
        <w:jc w:val="both"/>
      </w:pPr>
    </w:p>
    <w:p w:rsidR="00F01DEE" w:rsidRPr="00FA0C4E" w:rsidRDefault="00F01DEE" w:rsidP="00F01DEE">
      <w:pPr>
        <w:autoSpaceDE w:val="0"/>
        <w:autoSpaceDN w:val="0"/>
        <w:adjustRightInd w:val="0"/>
        <w:ind w:firstLine="567"/>
        <w:jc w:val="both"/>
        <w:rPr>
          <w:b/>
          <w:bCs/>
        </w:rPr>
      </w:pPr>
      <w:r w:rsidRPr="00FA0C4E">
        <w:rPr>
          <w:b/>
          <w:bCs/>
        </w:rPr>
        <w:t>2.2. Место предмета  в структуре образовательной программы СПО</w:t>
      </w:r>
    </w:p>
    <w:p w:rsidR="00F01DEE" w:rsidRPr="00FA0C4E" w:rsidRDefault="00F01DEE" w:rsidP="00F01DEE">
      <w:pPr>
        <w:autoSpaceDE w:val="0"/>
        <w:autoSpaceDN w:val="0"/>
        <w:adjustRightInd w:val="0"/>
        <w:ind w:firstLine="567"/>
        <w:jc w:val="both"/>
        <w:rPr>
          <w:rFonts w:eastAsia="Calibri"/>
        </w:rPr>
      </w:pPr>
      <w:r w:rsidRPr="00FA0C4E">
        <w:rPr>
          <w:bCs/>
        </w:rPr>
        <w:t>Предмет «Литература»</w:t>
      </w:r>
      <w:r w:rsidRPr="00FA0C4E">
        <w:rPr>
          <w:b/>
          <w:bCs/>
        </w:rPr>
        <w:t xml:space="preserve"> </w:t>
      </w:r>
      <w:r w:rsidRPr="00FA0C4E">
        <w:t xml:space="preserve">является частью предметной области  «Русский язык и литература», изучается в общеобразовательном цикле учебного плана </w:t>
      </w:r>
      <w:r w:rsidR="00E1753A" w:rsidRPr="00FA0C4E">
        <w:t xml:space="preserve">по профессии  43.01.19 Повар, кондитер </w:t>
      </w:r>
      <w:r w:rsidRPr="00FA0C4E">
        <w:t>в разделе «Учебные предметы на базовом уровне».</w:t>
      </w:r>
    </w:p>
    <w:p w:rsidR="00F01DEE" w:rsidRPr="00FA0C4E" w:rsidRDefault="00F01DEE" w:rsidP="00F01DEE">
      <w:pPr>
        <w:ind w:firstLine="567"/>
        <w:jc w:val="both"/>
        <w:rPr>
          <w:b/>
          <w:bCs/>
          <w:color w:val="00B050"/>
        </w:rPr>
      </w:pPr>
    </w:p>
    <w:p w:rsidR="00F01DEE" w:rsidRPr="00FA0C4E" w:rsidRDefault="00F01DEE" w:rsidP="00F01DEE">
      <w:pPr>
        <w:ind w:firstLine="567"/>
        <w:jc w:val="both"/>
      </w:pPr>
      <w:r w:rsidRPr="00FA0C4E">
        <w:rPr>
          <w:b/>
          <w:bCs/>
        </w:rPr>
        <w:t>2.3. Цели и задачи  учебного предмета  «Литература»</w:t>
      </w:r>
    </w:p>
    <w:p w:rsidR="00F01DEE" w:rsidRPr="00FA0C4E" w:rsidRDefault="00F01DEE" w:rsidP="00F01DEE">
      <w:pPr>
        <w:pStyle w:val="ConsPlusNormal"/>
        <w:jc w:val="both"/>
      </w:pPr>
      <w:r w:rsidRPr="00FA0C4E">
        <w:t>Цели изучения литературы состоят:</w:t>
      </w:r>
    </w:p>
    <w:p w:rsidR="00F01DEE" w:rsidRPr="00FA0C4E" w:rsidRDefault="00F01DEE" w:rsidP="00F01DEE">
      <w:pPr>
        <w:pStyle w:val="ConsPlusNormal"/>
        <w:numPr>
          <w:ilvl w:val="0"/>
          <w:numId w:val="41"/>
        </w:numPr>
        <w:jc w:val="both"/>
      </w:pPr>
      <w:r w:rsidRPr="00FA0C4E">
        <w:t>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p>
    <w:p w:rsidR="00F01DEE" w:rsidRPr="00FA0C4E" w:rsidRDefault="00F01DEE" w:rsidP="00F01DEE">
      <w:pPr>
        <w:pStyle w:val="ConsPlusNormal"/>
        <w:numPr>
          <w:ilvl w:val="0"/>
          <w:numId w:val="41"/>
        </w:numPr>
        <w:jc w:val="both"/>
      </w:pPr>
      <w:r w:rsidRPr="00FA0C4E">
        <w:t>в развитии ценностно-смысловой сферы личности на основе высоких этических идеалов;</w:t>
      </w:r>
    </w:p>
    <w:p w:rsidR="00F01DEE" w:rsidRPr="00FA0C4E" w:rsidRDefault="00F01DEE" w:rsidP="00F01DEE">
      <w:pPr>
        <w:pStyle w:val="ConsPlusNormal"/>
        <w:numPr>
          <w:ilvl w:val="0"/>
          <w:numId w:val="41"/>
        </w:numPr>
        <w:jc w:val="both"/>
      </w:pPr>
      <w:r w:rsidRPr="00FA0C4E">
        <w:t xml:space="preserve">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01DEE" w:rsidRPr="00FA0C4E" w:rsidRDefault="00F01DEE" w:rsidP="00F01DEE">
      <w:pPr>
        <w:pStyle w:val="ConsPlusNormal"/>
        <w:ind w:firstLine="360"/>
        <w:jc w:val="both"/>
      </w:pPr>
      <w:r w:rsidRPr="00FA0C4E">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F01DEE" w:rsidRPr="00FA0C4E" w:rsidRDefault="00F01DEE" w:rsidP="00F01DEE">
      <w:pPr>
        <w:autoSpaceDE w:val="0"/>
        <w:autoSpaceDN w:val="0"/>
        <w:adjustRightInd w:val="0"/>
        <w:ind w:firstLine="360"/>
        <w:jc w:val="both"/>
      </w:pPr>
      <w:r w:rsidRPr="00FA0C4E">
        <w:lastRenderedPageBreak/>
        <w:t>Достижение целей изучения литературы возможно при комплексном решении учебных и воспитательных задач:</w:t>
      </w:r>
    </w:p>
    <w:p w:rsidR="00F01DEE" w:rsidRPr="00FA0C4E" w:rsidRDefault="00F01DEE" w:rsidP="00F01DEE">
      <w:pPr>
        <w:pStyle w:val="ConsPlusNormal"/>
        <w:numPr>
          <w:ilvl w:val="0"/>
          <w:numId w:val="42"/>
        </w:numPr>
        <w:ind w:left="709" w:hanging="425"/>
        <w:jc w:val="both"/>
      </w:pPr>
      <w:r w:rsidRPr="00FA0C4E">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F01DEE" w:rsidRPr="00FA0C4E" w:rsidRDefault="00F01DEE" w:rsidP="00F01DEE">
      <w:pPr>
        <w:pStyle w:val="ConsPlusNormal"/>
        <w:numPr>
          <w:ilvl w:val="0"/>
          <w:numId w:val="42"/>
        </w:numPr>
        <w:ind w:left="709" w:hanging="425"/>
        <w:jc w:val="both"/>
      </w:pPr>
      <w:r w:rsidRPr="00FA0C4E">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01DEE" w:rsidRPr="00FA0C4E" w:rsidRDefault="00F01DEE" w:rsidP="00F01DEE">
      <w:pPr>
        <w:pStyle w:val="ConsPlusNormal"/>
        <w:numPr>
          <w:ilvl w:val="0"/>
          <w:numId w:val="42"/>
        </w:numPr>
        <w:ind w:left="709" w:hanging="425"/>
        <w:jc w:val="both"/>
      </w:pPr>
      <w:r w:rsidRPr="00FA0C4E">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F01DEE" w:rsidRPr="00FA0C4E" w:rsidRDefault="00F01DEE" w:rsidP="00F01DEE">
      <w:pPr>
        <w:pStyle w:val="af0"/>
        <w:numPr>
          <w:ilvl w:val="0"/>
          <w:numId w:val="43"/>
        </w:numPr>
        <w:autoSpaceDE w:val="0"/>
        <w:autoSpaceDN w:val="0"/>
        <w:adjustRightInd w:val="0"/>
        <w:ind w:left="709" w:hanging="425"/>
        <w:jc w:val="both"/>
        <w:rPr>
          <w:lang w:eastAsia="en-US"/>
        </w:rPr>
      </w:pPr>
      <w:r w:rsidRPr="00FA0C4E">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w:t>
      </w:r>
    </w:p>
    <w:p w:rsidR="00F01DEE" w:rsidRPr="00FA0C4E" w:rsidRDefault="00F01DEE" w:rsidP="00F01DEE">
      <w:pPr>
        <w:spacing w:line="276" w:lineRule="auto"/>
        <w:ind w:firstLine="709"/>
        <w:rPr>
          <w:lang w:eastAsia="en-US"/>
        </w:rPr>
      </w:pPr>
      <w:r w:rsidRPr="00FA0C4E">
        <w:rPr>
          <w:lang w:eastAsia="en-US"/>
        </w:rPr>
        <w:tab/>
      </w:r>
    </w:p>
    <w:p w:rsidR="00F01DEE" w:rsidRPr="00FA0C4E" w:rsidRDefault="00F01DEE" w:rsidP="00F01DEE">
      <w:pPr>
        <w:spacing w:line="276" w:lineRule="auto"/>
        <w:ind w:firstLine="709"/>
      </w:pPr>
      <w:r w:rsidRPr="00FA0C4E">
        <w:rPr>
          <w:rFonts w:eastAsia="Calibri"/>
          <w:b/>
        </w:rPr>
        <w:t>2.4</w:t>
      </w:r>
      <w:r w:rsidRPr="00FA0C4E">
        <w:rPr>
          <w:rFonts w:eastAsia="Calibri"/>
        </w:rPr>
        <w:t xml:space="preserve"> </w:t>
      </w:r>
      <w:r w:rsidRPr="00FA0C4E">
        <w:rPr>
          <w:b/>
        </w:rPr>
        <w:t xml:space="preserve"> Планируемые результаты освоения учебного предмета </w:t>
      </w:r>
    </w:p>
    <w:p w:rsidR="00F01DEE" w:rsidRPr="00FA0C4E" w:rsidRDefault="00F01DEE" w:rsidP="00F01DEE">
      <w:pPr>
        <w:pBdr>
          <w:top w:val="nil"/>
          <w:left w:val="nil"/>
          <w:bottom w:val="nil"/>
          <w:right w:val="nil"/>
          <w:between w:val="nil"/>
        </w:pBdr>
        <w:ind w:firstLine="722"/>
        <w:jc w:val="both"/>
        <w:rPr>
          <w:color w:val="000000"/>
        </w:rPr>
      </w:pPr>
      <w:r w:rsidRPr="00FA0C4E">
        <w:rPr>
          <w:color w:val="000000"/>
        </w:rPr>
        <w:t xml:space="preserve">Освоение содержания учебного </w:t>
      </w:r>
      <w:r w:rsidRPr="00FA0C4E">
        <w:t>предмета</w:t>
      </w:r>
      <w:r w:rsidRPr="00FA0C4E">
        <w:rPr>
          <w:color w:val="000000"/>
        </w:rPr>
        <w:t xml:space="preserve"> «Литература</w:t>
      </w:r>
      <w:r w:rsidRPr="00FA0C4E">
        <w:t>»</w:t>
      </w:r>
      <w:r w:rsidRPr="00FA0C4E">
        <w:rPr>
          <w:color w:val="000000"/>
        </w:rPr>
        <w:t xml:space="preserve"> обеспечивает достижение </w:t>
      </w:r>
    </w:p>
    <w:p w:rsidR="00F01DEE" w:rsidRPr="00FA0C4E" w:rsidRDefault="00F01DEE" w:rsidP="00F01DEE">
      <w:pPr>
        <w:pBdr>
          <w:top w:val="nil"/>
          <w:left w:val="nil"/>
          <w:bottom w:val="nil"/>
          <w:right w:val="nil"/>
          <w:between w:val="nil"/>
        </w:pBdr>
        <w:ind w:hanging="3"/>
        <w:jc w:val="both"/>
        <w:rPr>
          <w:b/>
        </w:rPr>
      </w:pPr>
      <w:r w:rsidRPr="00FA0C4E">
        <w:rPr>
          <w:b/>
        </w:rPr>
        <w:t xml:space="preserve">Личностные результаты (ЛР.) </w:t>
      </w:r>
    </w:p>
    <w:p w:rsidR="00F01DEE" w:rsidRPr="00581765" w:rsidRDefault="00F01DEE" w:rsidP="00F01DEE">
      <w:pPr>
        <w:pStyle w:val="ConsPlusNormal"/>
        <w:spacing w:line="0" w:lineRule="atLeast"/>
        <w:ind w:firstLine="540"/>
        <w:jc w:val="both"/>
        <w:rPr>
          <w:u w:val="single"/>
        </w:rPr>
      </w:pPr>
      <w:r w:rsidRPr="00FA0C4E">
        <w:rPr>
          <w:u w:val="single"/>
        </w:rPr>
        <w:t>ЛР1. гражданского воспитания:</w:t>
      </w:r>
    </w:p>
    <w:p w:rsidR="00F01DEE" w:rsidRDefault="00F01DEE" w:rsidP="00F01DEE">
      <w:pPr>
        <w:pStyle w:val="ConsPlusNormal"/>
        <w:ind w:firstLine="540"/>
        <w:jc w:val="both"/>
      </w:pPr>
      <w:r>
        <w:t>сформированность гражданской позиции обучающегося как активного и ответственного члена российского общества;</w:t>
      </w:r>
    </w:p>
    <w:p w:rsidR="00F01DEE" w:rsidRDefault="00F01DEE" w:rsidP="00F01DEE">
      <w:pPr>
        <w:pStyle w:val="ConsPlusNormal"/>
        <w:ind w:firstLine="540"/>
        <w:jc w:val="both"/>
      </w:pPr>
      <w:r>
        <w:lastRenderedPageBreak/>
        <w:t>осознание своих конституционных прав и обязанностей, уважение закона и правопорядка;</w:t>
      </w:r>
    </w:p>
    <w:p w:rsidR="00F01DEE" w:rsidRDefault="00F01DEE" w:rsidP="00F01DEE">
      <w:pPr>
        <w:pStyle w:val="ConsPlusNormal"/>
        <w:ind w:firstLine="540"/>
        <w:jc w:val="both"/>
      </w:pPr>
      <w: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F01DEE" w:rsidRDefault="00F01DEE" w:rsidP="00F01DEE">
      <w:pPr>
        <w:pStyle w:val="ConsPlusNormal"/>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01DEE" w:rsidRDefault="00F01DEE" w:rsidP="00F01DEE">
      <w:pPr>
        <w:pStyle w:val="ConsPlusNormal"/>
        <w:ind w:firstLine="540"/>
        <w:jc w:val="both"/>
      </w:pPr>
      <w: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rsidR="00F01DEE" w:rsidRDefault="00F01DEE" w:rsidP="00F01DEE">
      <w:pPr>
        <w:pStyle w:val="ConsPlusNormal"/>
        <w:ind w:firstLine="540"/>
        <w:jc w:val="both"/>
      </w:pPr>
      <w:r>
        <w:t>умение взаимодействовать с социальными институтами в соответствии с их функциями и назначением;</w:t>
      </w:r>
    </w:p>
    <w:p w:rsidR="00F01DEE" w:rsidRDefault="00F01DEE" w:rsidP="00F01DEE">
      <w:pPr>
        <w:pStyle w:val="ConsPlusNormal"/>
        <w:ind w:firstLine="540"/>
        <w:jc w:val="both"/>
      </w:pPr>
      <w:r>
        <w:t>готовность к гуманитарной деятельности;</w:t>
      </w:r>
    </w:p>
    <w:p w:rsidR="00F01DEE" w:rsidRPr="002F2C89" w:rsidRDefault="00F01DEE" w:rsidP="00F01DEE">
      <w:pPr>
        <w:pStyle w:val="ConsPlusNormal"/>
        <w:ind w:firstLine="540"/>
        <w:jc w:val="both"/>
        <w:rPr>
          <w:u w:val="single"/>
        </w:rPr>
      </w:pPr>
      <w:r w:rsidRPr="002F2C89">
        <w:rPr>
          <w:u w:val="single"/>
        </w:rPr>
        <w:t>ЛР2. патриотического воспитания:</w:t>
      </w:r>
    </w:p>
    <w:p w:rsidR="00F01DEE" w:rsidRDefault="00F01DEE" w:rsidP="00F01DEE">
      <w:pPr>
        <w:pStyle w:val="ConsPlusNormal"/>
        <w:ind w:firstLine="540"/>
        <w:jc w:val="both"/>
      </w:pPr>
      <w: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F01DEE" w:rsidRDefault="00F01DEE" w:rsidP="00F01DEE">
      <w:pPr>
        <w:pStyle w:val="ConsPlusNormal"/>
        <w:ind w:firstLine="540"/>
        <w:jc w:val="both"/>
      </w:pPr>
      <w: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F01DEE" w:rsidRDefault="00F01DEE" w:rsidP="00F01DEE">
      <w:pPr>
        <w:pStyle w:val="ConsPlusNormal"/>
        <w:ind w:firstLine="540"/>
        <w:jc w:val="both"/>
      </w:pPr>
      <w:r>
        <w:t>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F01DEE" w:rsidRPr="002F2C89" w:rsidRDefault="00F01DEE" w:rsidP="00F01DEE">
      <w:pPr>
        <w:pStyle w:val="ConsPlusNormal"/>
        <w:ind w:firstLine="540"/>
        <w:jc w:val="both"/>
        <w:rPr>
          <w:u w:val="single"/>
        </w:rPr>
      </w:pPr>
      <w:r w:rsidRPr="002F2C89">
        <w:rPr>
          <w:u w:val="single"/>
        </w:rPr>
        <w:t>ЛР3. духовно-нравственного воспитания:</w:t>
      </w:r>
    </w:p>
    <w:p w:rsidR="00F01DEE" w:rsidRDefault="00F01DEE" w:rsidP="00F01DEE">
      <w:pPr>
        <w:pStyle w:val="ConsPlusNormal"/>
        <w:ind w:firstLine="540"/>
        <w:jc w:val="both"/>
      </w:pPr>
      <w:r>
        <w:t>осознание духовных ценностей российского народа;</w:t>
      </w:r>
    </w:p>
    <w:p w:rsidR="00F01DEE" w:rsidRDefault="00F01DEE" w:rsidP="00F01DEE">
      <w:pPr>
        <w:pStyle w:val="ConsPlusNormal"/>
        <w:ind w:firstLine="540"/>
        <w:jc w:val="both"/>
      </w:pPr>
      <w:r>
        <w:t>сформированность нравственного сознания, этического поведения;</w:t>
      </w:r>
    </w:p>
    <w:p w:rsidR="00F01DEE" w:rsidRDefault="00F01DEE" w:rsidP="00F01DEE">
      <w:pPr>
        <w:pStyle w:val="ConsPlusNormal"/>
        <w:ind w:firstLine="540"/>
        <w:jc w:val="both"/>
      </w:pPr>
      <w: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01DEE" w:rsidRDefault="00F01DEE" w:rsidP="00F01DEE">
      <w:pPr>
        <w:pStyle w:val="ConsPlusNormal"/>
        <w:ind w:firstLine="540"/>
        <w:jc w:val="both"/>
      </w:pPr>
      <w:r>
        <w:t>осознание личного вклада в построение устойчивого будущего;</w:t>
      </w:r>
    </w:p>
    <w:p w:rsidR="00F01DEE" w:rsidRDefault="00F01DEE" w:rsidP="00F01DEE">
      <w:pPr>
        <w:pStyle w:val="ConsPlusNormal"/>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01DEE" w:rsidRPr="002F2C89" w:rsidRDefault="00F01DEE" w:rsidP="00F01DEE">
      <w:pPr>
        <w:pStyle w:val="ConsPlusNormal"/>
        <w:ind w:firstLine="540"/>
        <w:jc w:val="both"/>
        <w:rPr>
          <w:u w:val="single"/>
        </w:rPr>
      </w:pPr>
      <w:r w:rsidRPr="002F2C89">
        <w:rPr>
          <w:u w:val="single"/>
        </w:rPr>
        <w:t>ЛР4. эстетического воспитания:</w:t>
      </w:r>
    </w:p>
    <w:p w:rsidR="00F01DEE" w:rsidRDefault="00F01DEE" w:rsidP="00F01DEE">
      <w:pPr>
        <w:pStyle w:val="ConsPlusNormal"/>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F01DEE" w:rsidRDefault="00F01DEE" w:rsidP="00F01DEE">
      <w:pPr>
        <w:pStyle w:val="ConsPlusNormal"/>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F01DEE" w:rsidRDefault="00F01DEE" w:rsidP="00F01DEE">
      <w:pPr>
        <w:pStyle w:val="ConsPlusNormal"/>
        <w:ind w:firstLine="540"/>
        <w:jc w:val="both"/>
      </w:pPr>
      <w: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01DEE" w:rsidRDefault="00F01DEE" w:rsidP="00F01DEE">
      <w:pPr>
        <w:pStyle w:val="ConsPlusNormal"/>
        <w:ind w:firstLine="540"/>
        <w:jc w:val="both"/>
      </w:pPr>
      <w: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01DEE" w:rsidRDefault="00F01DEE" w:rsidP="00F01DEE">
      <w:pPr>
        <w:pStyle w:val="ConsPlusNormal"/>
        <w:ind w:firstLine="539"/>
        <w:jc w:val="both"/>
      </w:pPr>
      <w:r>
        <w:rPr>
          <w:u w:val="single"/>
        </w:rPr>
        <w:t>ЛР</w:t>
      </w:r>
      <w:r w:rsidRPr="00581765">
        <w:rPr>
          <w:u w:val="single"/>
        </w:rPr>
        <w:t>5</w:t>
      </w:r>
      <w:r>
        <w:rPr>
          <w:u w:val="single"/>
        </w:rPr>
        <w:t>.</w:t>
      </w:r>
      <w:r w:rsidRPr="00204C1F">
        <w:t xml:space="preserve"> </w:t>
      </w:r>
      <w:r>
        <w:t>физического воспитания, формирования культуры здоровья и эмоционального благополучия:</w:t>
      </w:r>
    </w:p>
    <w:p w:rsidR="00F01DEE" w:rsidRPr="00581765" w:rsidRDefault="00F01DEE" w:rsidP="00F01DEE">
      <w:pPr>
        <w:pStyle w:val="ConsPlusNormal"/>
        <w:spacing w:line="0" w:lineRule="atLeast"/>
        <w:ind w:firstLine="539"/>
        <w:jc w:val="both"/>
      </w:pPr>
      <w:r w:rsidRPr="00581765">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F01DEE" w:rsidRPr="00581765" w:rsidRDefault="00F01DEE" w:rsidP="00F01DEE">
      <w:pPr>
        <w:pStyle w:val="ConsPlusNormal"/>
        <w:spacing w:line="0" w:lineRule="atLeast"/>
        <w:ind w:firstLine="539"/>
        <w:jc w:val="both"/>
      </w:pPr>
      <w:r w:rsidRPr="00581765">
        <w:lastRenderedPageBreak/>
        <w:t>активное неприятие вредных привычек и иных форм причинения вреда физическому и психическому здоровью;</w:t>
      </w:r>
    </w:p>
    <w:p w:rsidR="00F01DEE" w:rsidRPr="00581765" w:rsidRDefault="00F01DEE" w:rsidP="00F01DEE">
      <w:pPr>
        <w:pStyle w:val="ConsPlusNormal"/>
        <w:spacing w:line="0" w:lineRule="atLeast"/>
        <w:ind w:firstLine="539"/>
        <w:jc w:val="both"/>
        <w:rPr>
          <w:u w:val="single"/>
        </w:rPr>
      </w:pPr>
      <w:r>
        <w:rPr>
          <w:u w:val="single"/>
        </w:rPr>
        <w:t>ЛР</w:t>
      </w:r>
      <w:r w:rsidRPr="00581765">
        <w:rPr>
          <w:u w:val="single"/>
        </w:rPr>
        <w:t>6</w:t>
      </w:r>
      <w:r>
        <w:rPr>
          <w:u w:val="single"/>
        </w:rPr>
        <w:t>.</w:t>
      </w:r>
      <w:r w:rsidRPr="00581765">
        <w:rPr>
          <w:u w:val="single"/>
        </w:rPr>
        <w:t xml:space="preserve"> трудового воспитания:</w:t>
      </w:r>
    </w:p>
    <w:p w:rsidR="00F01DEE" w:rsidRPr="00581765" w:rsidRDefault="00F01DEE" w:rsidP="00F01DEE">
      <w:pPr>
        <w:pStyle w:val="ConsPlusNormal"/>
        <w:spacing w:line="0" w:lineRule="atLeast"/>
        <w:ind w:firstLine="539"/>
        <w:jc w:val="both"/>
      </w:pPr>
      <w:r w:rsidRPr="00581765">
        <w:t>готовность к труду, осознание ценности мастерства, трудолюбие;</w:t>
      </w:r>
    </w:p>
    <w:p w:rsidR="00F01DEE" w:rsidRPr="00581765" w:rsidRDefault="00F01DEE" w:rsidP="00F01DEE">
      <w:pPr>
        <w:pStyle w:val="ConsPlusNormal"/>
        <w:spacing w:line="0" w:lineRule="atLeast"/>
        <w:ind w:firstLine="539"/>
        <w:jc w:val="both"/>
      </w:pPr>
      <w:r w:rsidRPr="00581765">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01DEE" w:rsidRPr="00581765" w:rsidRDefault="00F01DEE" w:rsidP="00F01DEE">
      <w:pPr>
        <w:pStyle w:val="ConsPlusNormal"/>
        <w:spacing w:line="0" w:lineRule="atLeast"/>
        <w:ind w:firstLine="539"/>
        <w:jc w:val="both"/>
      </w:pPr>
      <w:r w:rsidRPr="00581765">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F01DEE" w:rsidRDefault="00F01DEE" w:rsidP="00F01DEE">
      <w:pPr>
        <w:pStyle w:val="ConsPlusNormal"/>
        <w:ind w:firstLine="539"/>
        <w:jc w:val="both"/>
      </w:pPr>
      <w:r w:rsidRPr="00581765">
        <w:t>готовность и способность к образованию и самообразованию на протяжении жизни</w:t>
      </w:r>
      <w:r>
        <w:t>;</w:t>
      </w:r>
    </w:p>
    <w:p w:rsidR="00F01DEE" w:rsidRDefault="00F01DEE" w:rsidP="00F01DEE">
      <w:pPr>
        <w:pStyle w:val="ConsPlusNormal"/>
        <w:ind w:firstLine="539"/>
        <w:jc w:val="both"/>
      </w:pPr>
    </w:p>
    <w:p w:rsidR="00F01DEE" w:rsidRDefault="00F01DEE" w:rsidP="00F01DEE">
      <w:pPr>
        <w:pStyle w:val="ConsPlusNormal"/>
        <w:ind w:firstLine="539"/>
        <w:jc w:val="both"/>
        <w:rPr>
          <w:u w:val="single"/>
        </w:rPr>
      </w:pPr>
      <w:r w:rsidRPr="00204C1F">
        <w:rPr>
          <w:u w:val="single"/>
        </w:rPr>
        <w:t>ЛР7 экологического воспитания:</w:t>
      </w:r>
    </w:p>
    <w:p w:rsidR="00F01DEE" w:rsidRDefault="00F01DEE" w:rsidP="00F01DEE">
      <w:pPr>
        <w:pStyle w:val="ConsPlusNormal"/>
        <w:ind w:firstLine="539"/>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F01DEE" w:rsidRDefault="00F01DEE" w:rsidP="00F01DEE">
      <w:pPr>
        <w:pStyle w:val="ConsPlusNormal"/>
        <w:ind w:firstLine="539"/>
        <w:jc w:val="both"/>
      </w:pPr>
      <w: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F01DEE" w:rsidRDefault="00F01DEE" w:rsidP="00F01DEE">
      <w:pPr>
        <w:pStyle w:val="ConsPlusNormal"/>
        <w:ind w:firstLine="539"/>
        <w:jc w:val="both"/>
      </w:pPr>
      <w: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01DEE" w:rsidRDefault="00F01DEE" w:rsidP="00F01DEE">
      <w:pPr>
        <w:pStyle w:val="ConsPlusNormal"/>
        <w:ind w:firstLine="539"/>
        <w:jc w:val="both"/>
      </w:pPr>
      <w:r>
        <w:t>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F01DEE" w:rsidRPr="00204C1F" w:rsidRDefault="00F01DEE" w:rsidP="00F01DEE">
      <w:pPr>
        <w:pStyle w:val="ConsPlusNormal"/>
        <w:ind w:firstLine="540"/>
        <w:jc w:val="both"/>
        <w:rPr>
          <w:u w:val="single"/>
        </w:rPr>
      </w:pPr>
      <w:r w:rsidRPr="00204C1F">
        <w:rPr>
          <w:u w:val="single"/>
        </w:rPr>
        <w:t>ЛР8</w:t>
      </w:r>
      <w:r>
        <w:rPr>
          <w:u w:val="single"/>
        </w:rPr>
        <w:t xml:space="preserve"> </w:t>
      </w:r>
      <w:r w:rsidRPr="00204C1F">
        <w:rPr>
          <w:u w:val="single"/>
        </w:rPr>
        <w:t>ценности научного познания:</w:t>
      </w:r>
    </w:p>
    <w:p w:rsidR="00F01DEE" w:rsidRDefault="00F01DEE" w:rsidP="00F01DEE">
      <w:pPr>
        <w:pStyle w:val="ConsPlusNormal"/>
        <w:ind w:firstLine="540"/>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01DEE" w:rsidRDefault="00F01DEE" w:rsidP="00F01DEE">
      <w:pPr>
        <w:pStyle w:val="ConsPlusNormal"/>
        <w:ind w:firstLine="540"/>
        <w:jc w:val="both"/>
      </w:pPr>
      <w: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01DEE" w:rsidRDefault="00F01DEE" w:rsidP="00F01DEE">
      <w:pPr>
        <w:pStyle w:val="ConsPlusNormal"/>
        <w:ind w:firstLine="539"/>
        <w:jc w:val="both"/>
      </w:pPr>
      <w: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F01DEE" w:rsidRDefault="00F01DEE" w:rsidP="00F01DEE">
      <w:pPr>
        <w:pStyle w:val="ConsPlusNormal"/>
        <w:ind w:firstLine="539"/>
        <w:jc w:val="both"/>
        <w:rPr>
          <w:color w:val="231F20"/>
        </w:rPr>
      </w:pPr>
      <w:r w:rsidRPr="006224B1">
        <w:rPr>
          <w:color w:val="231F20"/>
        </w:rPr>
        <w:t xml:space="preserve">В процессе достижения личностных результатов освоения обучающимися у обучающихся совершенствуется </w:t>
      </w:r>
      <w:r w:rsidRPr="006224B1">
        <w:rPr>
          <w:iCs/>
          <w:color w:val="231F20"/>
        </w:rPr>
        <w:t>эмоциональный интеллект</w:t>
      </w:r>
      <w:r w:rsidRPr="006224B1">
        <w:rPr>
          <w:color w:val="231F20"/>
        </w:rPr>
        <w:t>, предполагающий сформированность:</w:t>
      </w:r>
    </w:p>
    <w:p w:rsidR="00F01DEE" w:rsidRDefault="00F01DEE" w:rsidP="00F01DEE">
      <w:pPr>
        <w:pStyle w:val="ConsPlusNormal"/>
        <w:ind w:firstLine="539"/>
        <w:jc w:val="both"/>
        <w:rPr>
          <w:color w:val="231F20"/>
        </w:rPr>
      </w:pPr>
      <w:r w:rsidRPr="006224B1">
        <w:rPr>
          <w:i/>
          <w:iCs/>
          <w:color w:val="231F20"/>
        </w:rPr>
        <w:t>самосознания</w:t>
      </w:r>
      <w:r w:rsidRPr="006224B1">
        <w:rPr>
          <w:color w:val="231F20"/>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01DEE" w:rsidRDefault="00F01DEE" w:rsidP="00F01DEE">
      <w:pPr>
        <w:pStyle w:val="ConsPlusNormal"/>
        <w:ind w:firstLine="539"/>
        <w:jc w:val="both"/>
        <w:rPr>
          <w:color w:val="231F20"/>
        </w:rPr>
      </w:pPr>
      <w:r w:rsidRPr="006224B1">
        <w:rPr>
          <w:i/>
          <w:iCs/>
          <w:color w:val="231F20"/>
        </w:rPr>
        <w:t>саморегулирования</w:t>
      </w:r>
      <w:r w:rsidRPr="006224B1">
        <w:rPr>
          <w:color w:val="231F20"/>
        </w:rPr>
        <w:t>, включающего самоконтроль, умение принимать ответственность за своё поведение, способность адаптироваться к эмоциональным изменениям и проявлять</w:t>
      </w:r>
      <w:r>
        <w:rPr>
          <w:color w:val="231F20"/>
        </w:rPr>
        <w:t xml:space="preserve"> гибкость, быть открытым </w:t>
      </w:r>
      <w:r w:rsidRPr="006224B1">
        <w:rPr>
          <w:color w:val="231F20"/>
        </w:rPr>
        <w:t>новому;</w:t>
      </w:r>
    </w:p>
    <w:p w:rsidR="00F01DEE" w:rsidRDefault="00F01DEE" w:rsidP="00F01DEE">
      <w:pPr>
        <w:pStyle w:val="ConsPlusNormal"/>
        <w:ind w:firstLine="539"/>
        <w:jc w:val="both"/>
        <w:rPr>
          <w:color w:val="231F20"/>
        </w:rPr>
      </w:pPr>
      <w:r w:rsidRPr="006224B1">
        <w:rPr>
          <w:i/>
          <w:iCs/>
          <w:color w:val="231F20"/>
        </w:rPr>
        <w:t>внутренней мотивации</w:t>
      </w:r>
      <w:r w:rsidRPr="006224B1">
        <w:rPr>
          <w:color w:val="231F20"/>
        </w:rPr>
        <w:t xml:space="preserve">, включающей стремление к достижению цели и успеху, оптимизм, инициативность, умение действовать, исходя из своих возможностей; </w:t>
      </w:r>
    </w:p>
    <w:p w:rsidR="00F01DEE" w:rsidRDefault="00F01DEE" w:rsidP="00F01DEE">
      <w:pPr>
        <w:pStyle w:val="ConsPlusNormal"/>
        <w:ind w:firstLine="539"/>
        <w:jc w:val="both"/>
        <w:rPr>
          <w:color w:val="231F20"/>
        </w:rPr>
      </w:pPr>
      <w:r>
        <w:rPr>
          <w:i/>
          <w:iCs/>
          <w:color w:val="231F20"/>
        </w:rPr>
        <w:t>э</w:t>
      </w:r>
      <w:r w:rsidRPr="006224B1">
        <w:rPr>
          <w:i/>
          <w:iCs/>
          <w:color w:val="231F20"/>
        </w:rPr>
        <w:t xml:space="preserve">мпатии, </w:t>
      </w:r>
      <w:r w:rsidRPr="006224B1">
        <w:rPr>
          <w:color w:val="231F20"/>
        </w:rPr>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01DEE" w:rsidRPr="006224B1" w:rsidRDefault="00F01DEE" w:rsidP="00F01DEE">
      <w:pPr>
        <w:pStyle w:val="ConsPlusNormal"/>
        <w:ind w:firstLine="539"/>
        <w:jc w:val="both"/>
        <w:rPr>
          <w:u w:val="single"/>
        </w:rPr>
      </w:pPr>
      <w:r w:rsidRPr="006224B1">
        <w:rPr>
          <w:i/>
          <w:iCs/>
          <w:color w:val="231F20"/>
        </w:rPr>
        <w:t>социальных навыков</w:t>
      </w:r>
      <w:r w:rsidRPr="006224B1">
        <w:rPr>
          <w:color w:val="231F20"/>
        </w:rPr>
        <w:t xml:space="preserve">, включающих способность выстраивать отношения с другими людьми, заботиться, проявлять интерес и разрешать конфликты, учитывая собственный </w:t>
      </w:r>
      <w:r w:rsidRPr="006224B1">
        <w:rPr>
          <w:color w:val="231F20"/>
        </w:rPr>
        <w:lastRenderedPageBreak/>
        <w:t>читательский опыт.</w:t>
      </w:r>
    </w:p>
    <w:p w:rsidR="00F01DEE" w:rsidRPr="00581765" w:rsidRDefault="00F01DEE" w:rsidP="00F01DEE">
      <w:pPr>
        <w:pStyle w:val="ConsPlusNormal"/>
        <w:spacing w:before="240"/>
        <w:jc w:val="both"/>
        <w:rPr>
          <w:b/>
          <w:u w:val="single"/>
        </w:rPr>
      </w:pPr>
      <w:r w:rsidRPr="00581765">
        <w:rPr>
          <w:b/>
        </w:rPr>
        <w:t>Метапредметные результаты (МР)</w:t>
      </w:r>
      <w:r>
        <w:rPr>
          <w:b/>
        </w:rPr>
        <w:t>:</w:t>
      </w:r>
      <w:r w:rsidRPr="00581765">
        <w:rPr>
          <w:b/>
        </w:rPr>
        <w:t xml:space="preserve"> </w:t>
      </w:r>
    </w:p>
    <w:p w:rsidR="00F01DEE" w:rsidRPr="00581765" w:rsidRDefault="00F01DEE" w:rsidP="00F01DEE">
      <w:pPr>
        <w:pStyle w:val="ConsPlusNormal"/>
        <w:spacing w:line="0" w:lineRule="atLeast"/>
        <w:ind w:firstLine="360"/>
        <w:jc w:val="both"/>
        <w:rPr>
          <w:u w:val="single"/>
        </w:rPr>
      </w:pPr>
      <w:r>
        <w:t>МР1.</w:t>
      </w:r>
      <w:r w:rsidRPr="00581765">
        <w:t>Овладение универсальными учебными познавательными действиями</w:t>
      </w:r>
    </w:p>
    <w:p w:rsidR="00F01DEE" w:rsidRDefault="00F01DEE" w:rsidP="00F01DEE">
      <w:pPr>
        <w:pStyle w:val="ConsPlusNormal"/>
        <w:spacing w:line="0" w:lineRule="atLeast"/>
        <w:jc w:val="both"/>
        <w:rPr>
          <w:u w:val="single"/>
        </w:rPr>
      </w:pPr>
      <w:r>
        <w:rPr>
          <w:u w:val="single"/>
        </w:rPr>
        <w:t xml:space="preserve">а) </w:t>
      </w:r>
      <w:r w:rsidRPr="00581765">
        <w:rPr>
          <w:u w:val="single"/>
        </w:rPr>
        <w:t>базовые логические действия</w:t>
      </w:r>
      <w:r>
        <w:rPr>
          <w:u w:val="single"/>
        </w:rPr>
        <w:t>:</w:t>
      </w:r>
    </w:p>
    <w:p w:rsidR="00F01DEE" w:rsidRDefault="00F01DEE" w:rsidP="00F01DEE">
      <w:pPr>
        <w:pStyle w:val="ConsPlusNormal"/>
        <w:ind w:firstLine="540"/>
        <w:jc w:val="both"/>
      </w:pPr>
      <w:r>
        <w:t>самостоятельно формулировать и актуализировать проблему, заложенную в художественном произведении, рассматривать ее всесторонне;</w:t>
      </w:r>
    </w:p>
    <w:p w:rsidR="00F01DEE" w:rsidRDefault="00F01DEE" w:rsidP="00F01DEE">
      <w:pPr>
        <w:pStyle w:val="ConsPlusNormal"/>
        <w:ind w:firstLine="540"/>
        <w:jc w:val="both"/>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01DEE" w:rsidRDefault="00F01DEE" w:rsidP="00F01DEE">
      <w:pPr>
        <w:pStyle w:val="ConsPlusNormal"/>
        <w:ind w:firstLine="540"/>
        <w:jc w:val="both"/>
      </w:pPr>
      <w:r>
        <w:t>определять цели деятельности, задавать параметры и критерии их достижения;</w:t>
      </w:r>
    </w:p>
    <w:p w:rsidR="00F01DEE" w:rsidRDefault="00F01DEE" w:rsidP="00F01DEE">
      <w:pPr>
        <w:pStyle w:val="ConsPlusNormal"/>
        <w:ind w:firstLine="540"/>
        <w:jc w:val="both"/>
      </w:pPr>
      <w: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F01DEE" w:rsidRDefault="00F01DEE" w:rsidP="00F01DEE">
      <w:pPr>
        <w:pStyle w:val="ConsPlusNormal"/>
        <w:ind w:firstLine="540"/>
        <w:jc w:val="both"/>
      </w:pPr>
      <w:r>
        <w:t>разрабатывать план решения проблемы с учетом анализа имеющихся материальных и нематериальных ресурсов;</w:t>
      </w:r>
    </w:p>
    <w:p w:rsidR="00F01DEE" w:rsidRDefault="00F01DEE" w:rsidP="00F01DEE">
      <w:pPr>
        <w:pStyle w:val="ConsPlusNormal"/>
        <w:ind w:firstLine="540"/>
        <w:jc w:val="both"/>
      </w:pPr>
      <w:r>
        <w:t>вносить коррективы в деятельность, оценивать соответствие результатов целям, оценивать риски последствий деятельности;</w:t>
      </w:r>
    </w:p>
    <w:p w:rsidR="00F01DEE" w:rsidRDefault="00F01DEE" w:rsidP="00F01DEE">
      <w:pPr>
        <w:pStyle w:val="ConsPlusNormal"/>
        <w:ind w:firstLine="540"/>
        <w:jc w:val="both"/>
      </w:pPr>
      <w: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01DEE" w:rsidRDefault="00F01DEE" w:rsidP="00F01DEE">
      <w:pPr>
        <w:pStyle w:val="ConsPlusNormal"/>
        <w:ind w:firstLine="540"/>
        <w:jc w:val="both"/>
      </w:pPr>
      <w:r>
        <w:t>развивать креативное мышление при решении жизненных проблем с опорой на собственный читательский опыт.</w:t>
      </w:r>
    </w:p>
    <w:p w:rsidR="00F01DEE" w:rsidRDefault="00F01DEE" w:rsidP="00F01DEE">
      <w:pPr>
        <w:pStyle w:val="ConsPlusNormal"/>
        <w:spacing w:line="0" w:lineRule="atLeast"/>
        <w:jc w:val="both"/>
        <w:rPr>
          <w:u w:val="single"/>
        </w:rPr>
      </w:pPr>
      <w:r w:rsidRPr="00555912">
        <w:rPr>
          <w:u w:val="single"/>
        </w:rPr>
        <w:t>б) базовые исследовательские действия:</w:t>
      </w:r>
    </w:p>
    <w:p w:rsidR="00F01DEE" w:rsidRDefault="00F01DEE" w:rsidP="00F01DEE">
      <w:pPr>
        <w:pStyle w:val="ConsPlusNormal"/>
        <w:ind w:firstLine="540"/>
        <w:jc w:val="both"/>
      </w:pPr>
      <w: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F01DEE" w:rsidRDefault="00F01DEE" w:rsidP="00F01DEE">
      <w:pPr>
        <w:pStyle w:val="ConsPlusNormal"/>
        <w:ind w:firstLine="540"/>
        <w:jc w:val="both"/>
      </w:pPr>
      <w: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F01DEE" w:rsidRDefault="00F01DEE" w:rsidP="00F01DEE">
      <w:pPr>
        <w:pStyle w:val="ConsPlusNormal"/>
        <w:ind w:firstLine="540"/>
        <w:jc w:val="both"/>
      </w:pPr>
      <w:r>
        <w:t>формирование научного типа мышления, владение научной терминологией, ключевыми понятиями и методами современного литературоведения;</w:t>
      </w:r>
    </w:p>
    <w:p w:rsidR="00F01DEE" w:rsidRDefault="00F01DEE" w:rsidP="00F01DEE">
      <w:pPr>
        <w:pStyle w:val="ConsPlusNormal"/>
        <w:ind w:firstLine="540"/>
        <w:jc w:val="both"/>
      </w:pPr>
      <w: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F01DEE" w:rsidRDefault="00F01DEE" w:rsidP="00F01DEE">
      <w:pPr>
        <w:pStyle w:val="ConsPlusNormal"/>
        <w:ind w:firstLine="540"/>
        <w:jc w:val="both"/>
      </w:pPr>
      <w: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F01DEE" w:rsidRDefault="00F01DEE" w:rsidP="00F01DEE">
      <w:pPr>
        <w:pStyle w:val="ConsPlusNormal"/>
        <w:ind w:firstLine="540"/>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01DEE" w:rsidRDefault="00F01DEE" w:rsidP="00F01DEE">
      <w:pPr>
        <w:pStyle w:val="ConsPlusNormal"/>
        <w:ind w:firstLine="540"/>
        <w:jc w:val="both"/>
      </w:pPr>
      <w:r>
        <w:t>давать оценку новым ситуациям, оценивать приобретенный опыт, в том числе читательский;</w:t>
      </w:r>
    </w:p>
    <w:p w:rsidR="00F01DEE" w:rsidRDefault="00F01DEE" w:rsidP="00F01DEE">
      <w:pPr>
        <w:pStyle w:val="ConsPlusNormal"/>
        <w:ind w:firstLine="540"/>
        <w:jc w:val="both"/>
      </w:pPr>
      <w:r>
        <w:t>осуществлять целенаправленный поиск переноса средств и способов действия в профессиональную среду;</w:t>
      </w:r>
    </w:p>
    <w:p w:rsidR="00F01DEE" w:rsidRDefault="00F01DEE" w:rsidP="00F01DEE">
      <w:pPr>
        <w:pStyle w:val="ConsPlusNormal"/>
        <w:ind w:firstLine="540"/>
        <w:jc w:val="both"/>
      </w:pPr>
      <w: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01DEE" w:rsidRDefault="00F01DEE" w:rsidP="00F01DEE">
      <w:pPr>
        <w:pStyle w:val="ConsPlusNormal"/>
        <w:ind w:firstLine="540"/>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F01DEE" w:rsidRPr="00555912" w:rsidRDefault="00F01DEE" w:rsidP="00F01DEE">
      <w:pPr>
        <w:pStyle w:val="ConsPlusNormal"/>
        <w:spacing w:line="0" w:lineRule="atLeast"/>
        <w:jc w:val="both"/>
        <w:rPr>
          <w:u w:val="single"/>
        </w:rPr>
      </w:pPr>
      <w:r w:rsidRPr="00555912">
        <w:rPr>
          <w:u w:val="single"/>
        </w:rPr>
        <w:t>в) работа с информацией:</w:t>
      </w:r>
    </w:p>
    <w:p w:rsidR="00F01DEE" w:rsidRDefault="00F01DEE" w:rsidP="00F01DEE">
      <w:pPr>
        <w:pStyle w:val="ConsPlusNormal"/>
        <w:ind w:firstLine="540"/>
        <w:jc w:val="both"/>
      </w:pPr>
      <w: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w:t>
      </w:r>
      <w:r>
        <w:lastRenderedPageBreak/>
        <w:t>интерпретацию информации различных видов и форм представления при изучении той или иной темы по литературе;</w:t>
      </w:r>
    </w:p>
    <w:p w:rsidR="00F01DEE" w:rsidRDefault="00F01DEE" w:rsidP="00F01DEE">
      <w:pPr>
        <w:pStyle w:val="ConsPlusNormal"/>
        <w:ind w:firstLine="540"/>
        <w:jc w:val="both"/>
      </w:pPr>
      <w: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F01DEE" w:rsidRDefault="00F01DEE" w:rsidP="00F01DEE">
      <w:pPr>
        <w:pStyle w:val="ConsPlusNormal"/>
        <w:ind w:firstLine="540"/>
        <w:jc w:val="both"/>
      </w:pPr>
      <w:r>
        <w:t>оценивать достоверность, легитимность литературной и другой информации, ее соответствие правовым и морально-этическим нормам;</w:t>
      </w:r>
    </w:p>
    <w:p w:rsidR="00F01DEE" w:rsidRDefault="00F01DEE" w:rsidP="00F01DEE">
      <w:pPr>
        <w:pStyle w:val="ConsPlusNormal"/>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01DEE" w:rsidRDefault="00F01DEE" w:rsidP="00F01DEE">
      <w:pPr>
        <w:pStyle w:val="ConsPlusNormal"/>
        <w:ind w:firstLine="540"/>
        <w:jc w:val="both"/>
      </w:pPr>
      <w:r>
        <w:t>владеть навыками распознавания и защиты литературной и другой информации, информационной безопасности личности.</w:t>
      </w:r>
    </w:p>
    <w:p w:rsidR="00F01DEE" w:rsidRPr="00581765" w:rsidRDefault="00F01DEE" w:rsidP="00F01DEE">
      <w:pPr>
        <w:pStyle w:val="ConsPlusNormal"/>
        <w:spacing w:line="0" w:lineRule="atLeast"/>
        <w:ind w:firstLine="540"/>
        <w:jc w:val="both"/>
      </w:pPr>
      <w:r>
        <w:t xml:space="preserve">МР2. </w:t>
      </w:r>
      <w:r w:rsidRPr="00581765">
        <w:t>Овладение универсальными коммуникативными действиями:</w:t>
      </w:r>
    </w:p>
    <w:p w:rsidR="00F01DEE" w:rsidRPr="00581765" w:rsidRDefault="00F01DEE" w:rsidP="00F01DEE">
      <w:pPr>
        <w:pStyle w:val="ConsPlusNormal"/>
        <w:spacing w:line="0" w:lineRule="atLeast"/>
        <w:ind w:firstLine="540"/>
        <w:jc w:val="both"/>
        <w:rPr>
          <w:u w:val="single"/>
        </w:rPr>
      </w:pPr>
      <w:r>
        <w:rPr>
          <w:u w:val="single"/>
        </w:rPr>
        <w:t>а</w:t>
      </w:r>
      <w:r w:rsidRPr="00581765">
        <w:rPr>
          <w:u w:val="single"/>
        </w:rPr>
        <w:t xml:space="preserve">) </w:t>
      </w:r>
      <w:r>
        <w:rPr>
          <w:u w:val="single"/>
        </w:rPr>
        <w:t>общение</w:t>
      </w:r>
      <w:r w:rsidRPr="00581765">
        <w:rPr>
          <w:u w:val="single"/>
        </w:rPr>
        <w:t>:</w:t>
      </w:r>
    </w:p>
    <w:p w:rsidR="00F01DEE" w:rsidRPr="00581765" w:rsidRDefault="00F01DEE" w:rsidP="00F01DEE">
      <w:pPr>
        <w:pStyle w:val="ConsPlusNormal"/>
        <w:spacing w:line="0" w:lineRule="atLeast"/>
        <w:ind w:firstLine="540"/>
        <w:jc w:val="both"/>
      </w:pPr>
      <w:r w:rsidRPr="00581765">
        <w:t>осуществлять коммуникации во всех сферах жизни; распознавать невербальные средства общения, понимать;</w:t>
      </w:r>
    </w:p>
    <w:p w:rsidR="00F01DEE" w:rsidRPr="00581765" w:rsidRDefault="00F01DEE" w:rsidP="00F01DEE">
      <w:pPr>
        <w:pStyle w:val="ConsPlusNormal"/>
        <w:spacing w:line="0" w:lineRule="atLeast"/>
        <w:ind w:firstLine="540"/>
        <w:jc w:val="both"/>
      </w:pPr>
      <w:r w:rsidRPr="00581765">
        <w:t>значение социальных знаков, распознавать предпосылки конфликтных ситуаций и смягчать конфликты;</w:t>
      </w:r>
    </w:p>
    <w:p w:rsidR="00F01DEE" w:rsidRPr="00581765" w:rsidRDefault="00F01DEE" w:rsidP="00F01DEE">
      <w:pPr>
        <w:pStyle w:val="ConsPlusNormal"/>
        <w:spacing w:line="0" w:lineRule="atLeast"/>
        <w:ind w:firstLine="540"/>
        <w:jc w:val="both"/>
      </w:pPr>
      <w:r w:rsidRPr="00581765">
        <w:t>владеть различными способами общения и взаимодействия; аргументированно вести диалог, уметь смягчать конфликтные ситуации;</w:t>
      </w:r>
    </w:p>
    <w:p w:rsidR="00F01DEE" w:rsidRDefault="00F01DEE" w:rsidP="00F01DEE">
      <w:pPr>
        <w:pStyle w:val="ConsPlusNormal"/>
        <w:spacing w:line="0" w:lineRule="atLeast"/>
        <w:ind w:firstLine="540"/>
        <w:jc w:val="both"/>
      </w:pPr>
      <w:r w:rsidRPr="00581765">
        <w:t>развернуто и логично излагать свою точку зрения с использованием языковых средств.</w:t>
      </w:r>
    </w:p>
    <w:p w:rsidR="00F01DEE" w:rsidRPr="00581765" w:rsidRDefault="00F01DEE" w:rsidP="00F01DEE">
      <w:pPr>
        <w:pStyle w:val="ConsPlusNormal"/>
        <w:spacing w:line="0" w:lineRule="atLeast"/>
        <w:ind w:firstLine="540"/>
        <w:jc w:val="both"/>
        <w:rPr>
          <w:u w:val="single"/>
        </w:rPr>
      </w:pPr>
      <w:r w:rsidRPr="00581765">
        <w:rPr>
          <w:u w:val="single"/>
        </w:rPr>
        <w:t xml:space="preserve">б) совместная деятельность: </w:t>
      </w:r>
    </w:p>
    <w:p w:rsidR="00F01DEE" w:rsidRPr="00581765" w:rsidRDefault="00F01DEE" w:rsidP="00F01DEE">
      <w:pPr>
        <w:pStyle w:val="ConsPlusNormal"/>
        <w:spacing w:line="0" w:lineRule="atLeast"/>
        <w:ind w:firstLine="540"/>
        <w:jc w:val="both"/>
      </w:pPr>
      <w:r w:rsidRPr="00581765">
        <w:t xml:space="preserve">понимать и использовать преимущества командной и индивидуальной работы; </w:t>
      </w:r>
    </w:p>
    <w:p w:rsidR="00F01DEE" w:rsidRPr="00581765" w:rsidRDefault="00F01DEE" w:rsidP="00F01DEE">
      <w:pPr>
        <w:pStyle w:val="ConsPlusNormal"/>
        <w:spacing w:line="0" w:lineRule="atLeast"/>
        <w:ind w:firstLine="540"/>
        <w:jc w:val="both"/>
      </w:pPr>
      <w:r w:rsidRPr="00581765">
        <w:t xml:space="preserve">выбирать тематику и методы совместных действий с учетом общих интересов и возможностей каждого члена коллектива; </w:t>
      </w:r>
    </w:p>
    <w:p w:rsidR="00F01DEE" w:rsidRPr="00581765" w:rsidRDefault="00F01DEE" w:rsidP="00F01DEE">
      <w:pPr>
        <w:pStyle w:val="ConsPlusNormal"/>
        <w:spacing w:line="0" w:lineRule="atLeast"/>
        <w:ind w:firstLine="540"/>
        <w:jc w:val="both"/>
      </w:pPr>
      <w:r w:rsidRPr="00581765">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01DEE" w:rsidRPr="00581765" w:rsidRDefault="00F01DEE" w:rsidP="00F01DEE">
      <w:pPr>
        <w:pStyle w:val="ConsPlusNormal"/>
        <w:spacing w:line="0" w:lineRule="atLeast"/>
        <w:ind w:firstLine="540"/>
        <w:jc w:val="both"/>
      </w:pPr>
      <w:r w:rsidRPr="00581765">
        <w:t xml:space="preserve"> оценивать качество своего вклада и каждого участника команды в общий результат по разработанным критериям; </w:t>
      </w:r>
    </w:p>
    <w:p w:rsidR="00F01DEE" w:rsidRPr="00581765" w:rsidRDefault="00F01DEE" w:rsidP="00F01DEE">
      <w:pPr>
        <w:pStyle w:val="ConsPlusNormal"/>
        <w:spacing w:line="0" w:lineRule="atLeast"/>
        <w:ind w:firstLine="540"/>
        <w:jc w:val="both"/>
      </w:pPr>
      <w:r w:rsidRPr="00581765">
        <w:t xml:space="preserve">предлагать новые проекты, оценивать идеи с позиции новизны, оригинальности, практической значимости; </w:t>
      </w:r>
    </w:p>
    <w:p w:rsidR="00F01DEE" w:rsidRPr="00581765" w:rsidRDefault="00F01DEE" w:rsidP="00F01DEE">
      <w:pPr>
        <w:pStyle w:val="ConsPlusNormal"/>
        <w:spacing w:line="0" w:lineRule="atLeast"/>
        <w:ind w:firstLine="540"/>
        <w:jc w:val="both"/>
      </w:pPr>
      <w:r w:rsidRPr="00581765">
        <w:t xml:space="preserve">координировать и выполнять работу в условиях реального, виртуального и комбинированного взаимодействия; </w:t>
      </w:r>
    </w:p>
    <w:p w:rsidR="00F01DEE" w:rsidRDefault="00F01DEE" w:rsidP="00F01DEE">
      <w:pPr>
        <w:pStyle w:val="ConsPlusNormal"/>
        <w:spacing w:line="0" w:lineRule="atLeast"/>
        <w:ind w:firstLine="540"/>
        <w:jc w:val="both"/>
      </w:pPr>
      <w:r w:rsidRPr="00581765">
        <w:t>осуществлять позитивное стратегическое поведение в различных ситуациях, проявлять творчество и воображение, быть инициативным.</w:t>
      </w:r>
    </w:p>
    <w:p w:rsidR="00F01DEE" w:rsidRPr="00581765" w:rsidRDefault="00F01DEE" w:rsidP="00F01DEE">
      <w:pPr>
        <w:pStyle w:val="ConsPlusNormal"/>
        <w:spacing w:line="0" w:lineRule="atLeast"/>
        <w:ind w:firstLine="540"/>
        <w:jc w:val="both"/>
      </w:pPr>
      <w:r>
        <w:t>МР3.</w:t>
      </w:r>
      <w:r w:rsidRPr="00581765">
        <w:t>Овладение универсальными регулятивными действиями:</w:t>
      </w:r>
    </w:p>
    <w:p w:rsidR="00F01DEE" w:rsidRDefault="00F01DEE" w:rsidP="00F01DEE">
      <w:pPr>
        <w:pStyle w:val="ConsPlusNormal"/>
        <w:spacing w:line="0" w:lineRule="atLeast"/>
        <w:jc w:val="both"/>
        <w:rPr>
          <w:u w:val="single"/>
        </w:rPr>
      </w:pPr>
      <w:r>
        <w:rPr>
          <w:u w:val="single"/>
        </w:rPr>
        <w:t>а) самоорганизация:</w:t>
      </w:r>
    </w:p>
    <w:p w:rsidR="00F01DEE" w:rsidRDefault="00F01DEE" w:rsidP="00F01DEE">
      <w:pPr>
        <w:pStyle w:val="ConsPlusNormal"/>
        <w:ind w:firstLine="540"/>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01DEE" w:rsidRDefault="00F01DEE" w:rsidP="00F01DEE">
      <w:pPr>
        <w:pStyle w:val="ConsPlusNormal"/>
        <w:ind w:firstLine="540"/>
        <w:jc w:val="both"/>
      </w:pPr>
      <w: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F01DEE" w:rsidRDefault="00F01DEE" w:rsidP="00F01DEE">
      <w:pPr>
        <w:pStyle w:val="ConsPlusNormal"/>
        <w:ind w:firstLine="540"/>
        <w:jc w:val="both"/>
      </w:pPr>
      <w:r>
        <w:t>давать оценку новым ситуациям, в том числе изображенным в художественной литературе;</w:t>
      </w:r>
    </w:p>
    <w:p w:rsidR="00F01DEE" w:rsidRDefault="00F01DEE" w:rsidP="00F01DEE">
      <w:pPr>
        <w:pStyle w:val="ConsPlusNormal"/>
        <w:ind w:firstLine="540"/>
        <w:jc w:val="both"/>
      </w:pPr>
      <w:r>
        <w:t>расширять рамки учебного предмета на основе личных предпочтений с опорой на читательский опыт;</w:t>
      </w:r>
    </w:p>
    <w:p w:rsidR="00F01DEE" w:rsidRDefault="00F01DEE" w:rsidP="00F01DEE">
      <w:pPr>
        <w:pStyle w:val="ConsPlusNormal"/>
        <w:ind w:firstLine="540"/>
        <w:jc w:val="both"/>
      </w:pPr>
      <w:r>
        <w:t>делать осознанный выбор, аргументировать его, брать ответственность за решение;</w:t>
      </w:r>
    </w:p>
    <w:p w:rsidR="00F01DEE" w:rsidRDefault="00F01DEE" w:rsidP="00F01DEE">
      <w:pPr>
        <w:pStyle w:val="ConsPlusNormal"/>
        <w:ind w:firstLine="540"/>
        <w:jc w:val="both"/>
      </w:pPr>
      <w:r>
        <w:lastRenderedPageBreak/>
        <w:t>оценивать приобретенный опыт с учетом литературных знаний;</w:t>
      </w:r>
    </w:p>
    <w:p w:rsidR="00F01DEE" w:rsidRDefault="00F01DEE" w:rsidP="00F01DEE">
      <w:pPr>
        <w:pStyle w:val="ConsPlusNormal"/>
        <w:ind w:firstLine="540"/>
        <w:jc w:val="both"/>
      </w:pPr>
      <w: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F01DEE" w:rsidRDefault="00F01DEE" w:rsidP="00F01DEE">
      <w:pPr>
        <w:pStyle w:val="ConsPlusNormal"/>
        <w:spacing w:line="0" w:lineRule="atLeast"/>
        <w:jc w:val="both"/>
        <w:rPr>
          <w:u w:val="single"/>
        </w:rPr>
      </w:pPr>
      <w:r>
        <w:rPr>
          <w:u w:val="single"/>
        </w:rPr>
        <w:t>б) самоконтроль, принятие себя:</w:t>
      </w:r>
    </w:p>
    <w:p w:rsidR="00F01DEE" w:rsidRDefault="00F01DEE" w:rsidP="00F01DEE">
      <w:pPr>
        <w:pStyle w:val="ConsPlusNormal"/>
        <w:ind w:firstLine="539"/>
        <w:jc w:val="both"/>
      </w:pPr>
      <w:r>
        <w:t>давать оценку новым ситуациям, вносить коррективы в деятельность, оценивать соответствие результатов целям;</w:t>
      </w:r>
    </w:p>
    <w:p w:rsidR="00F01DEE" w:rsidRDefault="00F01DEE" w:rsidP="00F01DEE">
      <w:pPr>
        <w:pStyle w:val="ConsPlusNormal"/>
        <w:ind w:firstLine="539"/>
        <w:jc w:val="both"/>
      </w:pPr>
      <w: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F01DEE" w:rsidRDefault="00F01DEE" w:rsidP="00F01DEE">
      <w:pPr>
        <w:pStyle w:val="ConsPlusNormal"/>
        <w:ind w:firstLine="539"/>
        <w:jc w:val="both"/>
      </w:pPr>
      <w:r>
        <w:t>для оценки ситуации, выбора верного решения, опираясь на примеры из художественных произведений;</w:t>
      </w:r>
    </w:p>
    <w:p w:rsidR="00F01DEE" w:rsidRDefault="00F01DEE" w:rsidP="00F01DEE">
      <w:pPr>
        <w:pStyle w:val="ConsPlusNormal"/>
        <w:ind w:firstLine="539"/>
        <w:jc w:val="both"/>
      </w:pPr>
      <w:r>
        <w:t>уметь оценивать риски и своевременно принимать решения по их снижению;</w:t>
      </w:r>
    </w:p>
    <w:p w:rsidR="00F01DEE" w:rsidRDefault="00F01DEE" w:rsidP="00F01DEE">
      <w:pPr>
        <w:pStyle w:val="ConsPlusNormal"/>
        <w:ind w:firstLine="539"/>
        <w:jc w:val="both"/>
      </w:pPr>
      <w:r>
        <w:t>принимать себя, понимая свои недостатки и достоинства;</w:t>
      </w:r>
    </w:p>
    <w:p w:rsidR="00F01DEE" w:rsidRDefault="00F01DEE" w:rsidP="00F01DEE">
      <w:pPr>
        <w:pStyle w:val="ConsPlusNormal"/>
        <w:ind w:firstLine="539"/>
        <w:jc w:val="both"/>
      </w:pPr>
      <w: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01DEE" w:rsidRDefault="00F01DEE" w:rsidP="00F01DEE">
      <w:pPr>
        <w:pStyle w:val="ConsPlusNormal"/>
        <w:ind w:firstLine="539"/>
        <w:jc w:val="both"/>
      </w:pPr>
      <w:r>
        <w:t>признавать свое право и право других на ошибки в дискуссиях на литературные темы;</w:t>
      </w:r>
    </w:p>
    <w:p w:rsidR="00F01DEE" w:rsidRDefault="00F01DEE" w:rsidP="00F01DEE">
      <w:pPr>
        <w:pStyle w:val="ConsPlusNormal"/>
        <w:ind w:firstLine="539"/>
        <w:jc w:val="both"/>
      </w:pPr>
      <w:r>
        <w:t>развивать способность понимать мир с позиции другого человека, используя знания по литературе.</w:t>
      </w:r>
    </w:p>
    <w:p w:rsidR="00F01DEE" w:rsidRDefault="00F01DEE" w:rsidP="00F01DEE">
      <w:pPr>
        <w:pStyle w:val="ConsPlusNormal"/>
        <w:spacing w:before="240"/>
        <w:ind w:firstLine="539"/>
        <w:jc w:val="both"/>
        <w:rPr>
          <w:b/>
          <w:color w:val="000000"/>
        </w:rPr>
      </w:pPr>
      <w:r w:rsidRPr="00581765">
        <w:rPr>
          <w:b/>
          <w:color w:val="000000"/>
        </w:rPr>
        <w:t>Предметные результаты на базовом уровне  (ПРб):</w:t>
      </w:r>
    </w:p>
    <w:p w:rsidR="00F01DEE" w:rsidRDefault="00F01DEE" w:rsidP="00F01DEE">
      <w:pPr>
        <w:pStyle w:val="ConsPlusNormal"/>
        <w:ind w:firstLine="539"/>
        <w:jc w:val="both"/>
      </w:pPr>
      <w:r w:rsidRPr="00755E0C">
        <w:t>ПРб 1</w:t>
      </w:r>
      <w:r>
        <w:t xml:space="preserve">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F01DEE" w:rsidRDefault="00F01DEE" w:rsidP="00F01DEE">
      <w:pPr>
        <w:pStyle w:val="ConsPlusNormal"/>
        <w:ind w:firstLine="539"/>
        <w:jc w:val="both"/>
      </w:pPr>
      <w:r w:rsidRPr="00755E0C">
        <w:t>ПРб</w:t>
      </w:r>
      <w:r>
        <w:t xml:space="preserve"> 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01DEE" w:rsidRDefault="00F01DEE" w:rsidP="00F01DEE">
      <w:pPr>
        <w:pStyle w:val="ConsPlusNormal"/>
        <w:spacing w:line="0" w:lineRule="atLeast"/>
        <w:ind w:firstLine="539"/>
        <w:jc w:val="both"/>
      </w:pPr>
      <w:r w:rsidRPr="00755E0C">
        <w:t>ПРб</w:t>
      </w:r>
      <w:r>
        <w:t xml:space="preserve"> 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01DEE" w:rsidRPr="00030103" w:rsidRDefault="00F01DEE" w:rsidP="00F01DEE">
      <w:pPr>
        <w:pStyle w:val="ConsPlusNormal"/>
        <w:spacing w:line="0" w:lineRule="atLeast"/>
        <w:ind w:firstLine="540"/>
        <w:jc w:val="both"/>
      </w:pPr>
      <w:r w:rsidRPr="0079202E">
        <w:t>ПРб 4</w:t>
      </w:r>
      <w:r w:rsidRPr="00A06A3F">
        <w:rPr>
          <w:color w:val="FF0000"/>
        </w:rPr>
        <w:t xml:space="preserve"> </w:t>
      </w:r>
      <w:r w:rsidRPr="00B8597B">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w:t>
      </w:r>
      <w:r w:rsidRPr="00030103">
        <w:lastRenderedPageBreak/>
        <w:t>числе Ф.А. Абрамова, В.П. Астафьева, А.Г. Битова, Ю.В. Бондарева, Б.Л. Васильева, К.Д. Воробьева,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F01DEE" w:rsidRPr="00030103" w:rsidRDefault="00F01DEE" w:rsidP="00F01DEE">
      <w:pPr>
        <w:pStyle w:val="ConsPlusNormal"/>
        <w:ind w:firstLine="539"/>
        <w:jc w:val="both"/>
      </w:pPr>
      <w:r w:rsidRPr="00030103">
        <w:t>ПРб 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века со временем написания, с современностью и традицией; выявлять "сквозные темы" и ключевые проблемы русской литературы;</w:t>
      </w:r>
    </w:p>
    <w:p w:rsidR="00F01DEE" w:rsidRPr="00030103" w:rsidRDefault="00F01DEE" w:rsidP="00F01DEE">
      <w:pPr>
        <w:pStyle w:val="ConsPlusNormal"/>
        <w:ind w:firstLine="539"/>
        <w:jc w:val="both"/>
      </w:pPr>
      <w:r w:rsidRPr="00030103">
        <w:t>ПРб 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F01DEE" w:rsidRPr="00030103" w:rsidRDefault="00F01DEE" w:rsidP="00F01DEE">
      <w:pPr>
        <w:pStyle w:val="ConsPlusNormal"/>
        <w:ind w:firstLine="539"/>
        <w:jc w:val="both"/>
      </w:pPr>
      <w:r w:rsidRPr="00030103">
        <w:t>ПРб 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F01DEE" w:rsidRPr="00030103" w:rsidRDefault="00F01DEE" w:rsidP="00F01DEE">
      <w:pPr>
        <w:pStyle w:val="ConsPlusNormal"/>
        <w:ind w:firstLine="539"/>
        <w:jc w:val="both"/>
      </w:pPr>
      <w:r w:rsidRPr="00030103">
        <w:t>ПРб 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F01DEE" w:rsidRPr="00030103" w:rsidRDefault="00F01DEE" w:rsidP="00F01DEE">
      <w:pPr>
        <w:pStyle w:val="ConsPlusNormal"/>
        <w:ind w:firstLine="539"/>
        <w:jc w:val="both"/>
      </w:pPr>
      <w:r w:rsidRPr="00030103">
        <w:t>ПРб 9 овладение умениями самостоятельного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в основной школе):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F01DEE" w:rsidRPr="00030103" w:rsidRDefault="00F01DEE" w:rsidP="00F01DEE">
      <w:pPr>
        <w:pStyle w:val="ConsPlusNormal"/>
        <w:ind w:firstLine="539"/>
        <w:jc w:val="both"/>
      </w:pPr>
      <w:r w:rsidRPr="00030103">
        <w:t>ПРб 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F01DEE" w:rsidRPr="00030103" w:rsidRDefault="00F01DEE" w:rsidP="00F01DEE">
      <w:pPr>
        <w:pStyle w:val="ConsPlusNormal"/>
        <w:ind w:firstLine="539"/>
        <w:jc w:val="both"/>
      </w:pPr>
      <w:r w:rsidRPr="00030103">
        <w:t>ПРб 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01DEE" w:rsidRPr="00030103" w:rsidRDefault="00F01DEE" w:rsidP="00F01DEE">
      <w:pPr>
        <w:pStyle w:val="ConsPlusNormal"/>
        <w:ind w:firstLine="539"/>
        <w:jc w:val="both"/>
      </w:pPr>
      <w:r w:rsidRPr="00030103">
        <w:t xml:space="preserve">ПРб 12 овладение современными читательскими практиками, культурой восприятия </w:t>
      </w:r>
      <w:r w:rsidRPr="00030103">
        <w:lastRenderedPageBreak/>
        <w:t>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F01DEE" w:rsidRPr="00030103" w:rsidRDefault="00F01DEE" w:rsidP="00F01DEE">
      <w:pPr>
        <w:pStyle w:val="ConsPlusNormal"/>
        <w:ind w:firstLine="539"/>
        <w:jc w:val="both"/>
      </w:pPr>
      <w:r w:rsidRPr="00030103">
        <w:t>ПРб 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F01DEE" w:rsidRPr="00030103" w:rsidRDefault="00F01DEE" w:rsidP="00F01DEE">
      <w:pPr>
        <w:pBdr>
          <w:top w:val="nil"/>
          <w:left w:val="nil"/>
          <w:bottom w:val="nil"/>
          <w:right w:val="nil"/>
          <w:between w:val="nil"/>
        </w:pBdr>
        <w:ind w:firstLine="722"/>
        <w:jc w:val="both"/>
      </w:pPr>
    </w:p>
    <w:p w:rsidR="00F01DEE" w:rsidRPr="00F37910" w:rsidRDefault="00F01DEE" w:rsidP="00F01DEE">
      <w:pPr>
        <w:spacing w:line="276" w:lineRule="auto"/>
        <w:ind w:firstLine="709"/>
        <w:rPr>
          <w:b/>
        </w:rPr>
      </w:pPr>
      <w:r w:rsidRPr="00581765">
        <w:rPr>
          <w:b/>
        </w:rPr>
        <w:t>Учебный предмет «</w:t>
      </w:r>
      <w:r>
        <w:rPr>
          <w:b/>
        </w:rPr>
        <w:t>Литература</w:t>
      </w:r>
      <w:r w:rsidRPr="00581765">
        <w:rPr>
          <w:b/>
        </w:rPr>
        <w:t>» участвует в  формировании и развитии общих компетенций:</w:t>
      </w:r>
    </w:p>
    <w:p w:rsidR="00F01DEE" w:rsidRPr="00FA0C4E"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A0C4E">
        <w:t>ОК 04. Работать в коллективе и команде, эффективно взаимодействовать с коллегами, руководством, клиентами.</w:t>
      </w:r>
    </w:p>
    <w:p w:rsidR="00F01DEE" w:rsidRPr="00FA0C4E"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A0C4E">
        <w:t>ОК 05. Осуществлять устную и письменную коммуникацию на государственном языке с учетом особенностей социального и культурного контекста.</w:t>
      </w:r>
    </w:p>
    <w:p w:rsidR="00F01DEE" w:rsidRPr="00FA0C4E"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A0C4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F01DEE" w:rsidRPr="005018CA"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FA0C4E">
        <w:t>ОК 10. Пользоваться профессиональной документацией на государственном  и иностранном языках.</w:t>
      </w:r>
    </w:p>
    <w:p w:rsidR="00F01DEE" w:rsidRDefault="00F01DEE" w:rsidP="00F01DEE">
      <w:pPr>
        <w:autoSpaceDE w:val="0"/>
        <w:autoSpaceDN w:val="0"/>
        <w:adjustRightInd w:val="0"/>
        <w:ind w:firstLine="708"/>
        <w:jc w:val="both"/>
        <w:rPr>
          <w:b/>
        </w:rPr>
      </w:pPr>
    </w:p>
    <w:p w:rsidR="00F01DEE" w:rsidRPr="00B5426F" w:rsidRDefault="00F01DEE" w:rsidP="00F01DEE">
      <w:pPr>
        <w:spacing w:line="276" w:lineRule="auto"/>
        <w:ind w:firstLine="709"/>
        <w:jc w:val="both"/>
        <w:rPr>
          <w:b/>
        </w:rPr>
      </w:pPr>
      <w:r w:rsidRPr="00B5426F">
        <w:rPr>
          <w:b/>
        </w:rPr>
        <w:t>Учебный предмет «</w:t>
      </w:r>
      <w:r>
        <w:rPr>
          <w:b/>
        </w:rPr>
        <w:t>Литература</w:t>
      </w:r>
      <w:r w:rsidRPr="00B5426F">
        <w:rPr>
          <w:b/>
        </w:rPr>
        <w:t>» участвует в  формировании и развитии  личностных результатов программы воспитания:</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Гражданское воспитание: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ориентированный на активное гражданское участие на основе уважения закона и правопорядка, прав и свобод сограждан;</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Патриотическое воспитание: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выражающий свою национальную, этническую принадлежность, приверженность к родной культуре, любовь к своему народу;</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lastRenderedPageBreak/>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Духовно-нравственное воспитание: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F01DEE" w:rsidRPr="00B5426F" w:rsidRDefault="00F01DEE" w:rsidP="00F01DEE">
      <w:pPr>
        <w:pStyle w:val="23"/>
        <w:shd w:val="clear" w:color="auto" w:fill="auto"/>
        <w:spacing w:line="0" w:lineRule="atLeast"/>
        <w:jc w:val="both"/>
        <w:rPr>
          <w:sz w:val="24"/>
          <w:szCs w:val="24"/>
        </w:rPr>
      </w:pPr>
      <w:r w:rsidRPr="00B5426F">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B5426F">
        <w:t xml:space="preserve"> </w:t>
      </w:r>
      <w:r w:rsidRPr="00B5426F">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F01DEE" w:rsidRPr="00B5426F" w:rsidRDefault="00F01DEE" w:rsidP="00F01DEE">
      <w:pPr>
        <w:pStyle w:val="23"/>
        <w:widowControl w:val="0"/>
        <w:shd w:val="clear" w:color="auto" w:fill="auto"/>
        <w:tabs>
          <w:tab w:val="left" w:pos="2079"/>
        </w:tabs>
        <w:spacing w:line="0" w:lineRule="atLeast"/>
        <w:jc w:val="both"/>
        <w:rPr>
          <w:b/>
          <w:sz w:val="24"/>
          <w:szCs w:val="24"/>
        </w:rPr>
      </w:pPr>
      <w:r w:rsidRPr="00B5426F">
        <w:rPr>
          <w:b/>
          <w:sz w:val="24"/>
          <w:szCs w:val="24"/>
        </w:rPr>
        <w:t>Эстетическое воспитание: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выражающий понимание ценности отечественного и мирового искусства, российского и мирового художественного наследия;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widowControl w:val="0"/>
        <w:shd w:val="clear" w:color="auto" w:fill="auto"/>
        <w:tabs>
          <w:tab w:val="left" w:pos="2070"/>
        </w:tabs>
        <w:spacing w:line="0" w:lineRule="atLeast"/>
        <w:jc w:val="both"/>
        <w:rPr>
          <w:b/>
          <w:sz w:val="24"/>
          <w:szCs w:val="24"/>
        </w:rPr>
      </w:pPr>
      <w:r w:rsidRPr="00B5426F">
        <w:rPr>
          <w:b/>
          <w:sz w:val="24"/>
          <w:szCs w:val="24"/>
        </w:rPr>
        <w:t>Физическое воспитание, формирование культуры здоровья и эмоционального благополучия: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соблюдающий правила личной и общественной безопасности, в том числе безопасного поведения в информационной среде;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lastRenderedPageBreak/>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F01DEE" w:rsidRPr="00B5426F" w:rsidRDefault="00F01DEE" w:rsidP="00F01DEE">
      <w:pPr>
        <w:pStyle w:val="23"/>
        <w:shd w:val="clear" w:color="auto" w:fill="auto"/>
        <w:spacing w:line="0" w:lineRule="atLeast"/>
        <w:ind w:firstLine="720"/>
        <w:jc w:val="both"/>
        <w:rPr>
          <w:sz w:val="24"/>
          <w:szCs w:val="24"/>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rPr>
          <w:b/>
        </w:rPr>
        <w:t>Трудовое воспитание: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t>в информационном высокотехнологическом обществе, готовый учиться и трудиться в современном обществе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widowControl w:val="0"/>
        <w:shd w:val="clear" w:color="auto" w:fill="auto"/>
        <w:tabs>
          <w:tab w:val="left" w:pos="2096"/>
        </w:tabs>
        <w:spacing w:line="461" w:lineRule="exact"/>
        <w:jc w:val="both"/>
        <w:rPr>
          <w:b/>
          <w:sz w:val="24"/>
          <w:szCs w:val="24"/>
        </w:rPr>
      </w:pPr>
      <w:r w:rsidRPr="00B5426F">
        <w:rPr>
          <w:b/>
          <w:sz w:val="24"/>
          <w:szCs w:val="24"/>
        </w:rPr>
        <w:t>Экологическое воспитание: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B5426F">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B5426F">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rPr>
          <w:b/>
        </w:rPr>
        <w:t>Ценности научного познания: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lastRenderedPageBreak/>
        <w:t>демонстрирующий навыки критического мышления, определения достоверной научной информации и критики антинаучных представлений;</w:t>
      </w:r>
    </w:p>
    <w:p w:rsidR="00F01DEE" w:rsidRPr="00595BFF" w:rsidRDefault="00F01DEE" w:rsidP="00F01DEE">
      <w:pPr>
        <w:pStyle w:val="23"/>
        <w:shd w:val="clear" w:color="auto" w:fill="auto"/>
        <w:spacing w:line="0" w:lineRule="atLeast"/>
        <w:ind w:firstLine="720"/>
        <w:jc w:val="both"/>
        <w:rPr>
          <w:sz w:val="24"/>
          <w:szCs w:val="24"/>
        </w:rPr>
      </w:pPr>
      <w:r w:rsidRPr="00B5426F">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F01DEE"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B95F50" w:rsidRDefault="00B95F50"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0577EE" w:rsidRDefault="000577EE" w:rsidP="0005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Pr="00CB65FB">
        <w:rPr>
          <w:b/>
        </w:rPr>
        <w:t xml:space="preserve">.4. </w:t>
      </w:r>
      <w:r>
        <w:rPr>
          <w:b/>
        </w:rPr>
        <w:t xml:space="preserve"> О</w:t>
      </w:r>
      <w:r w:rsidRPr="00A806A7">
        <w:rPr>
          <w:b/>
        </w:rPr>
        <w:t>бъем учебного предмета и виды учебной работы</w:t>
      </w:r>
    </w:p>
    <w:p w:rsidR="000577EE" w:rsidRPr="00A806A7" w:rsidRDefault="000577EE" w:rsidP="0005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577EE" w:rsidRDefault="000577EE" w:rsidP="00057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79202E" w:rsidRPr="00900700" w:rsidTr="0079202E">
        <w:trPr>
          <w:trHeight w:val="266"/>
        </w:trPr>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Объем часов</w:t>
            </w:r>
          </w:p>
        </w:tc>
      </w:tr>
      <w:tr w:rsidR="0079202E" w:rsidRPr="00900700" w:rsidTr="0079202E">
        <w:trPr>
          <w:trHeight w:val="265"/>
        </w:trPr>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12</w:t>
            </w:r>
            <w:r w:rsidR="00FF5035" w:rsidRPr="00795567">
              <w:rPr>
                <w:b/>
              </w:rPr>
              <w:t>2</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79202E" w:rsidRPr="00795567" w:rsidRDefault="0079202E" w:rsidP="0079202E">
            <w:pPr>
              <w:autoSpaceDE w:val="0"/>
              <w:autoSpaceDN w:val="0"/>
              <w:adjustRightInd w:val="0"/>
              <w:jc w:val="both"/>
              <w:rPr>
                <w:b/>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79202E" w:rsidRPr="00795567" w:rsidRDefault="0079202E" w:rsidP="0079202E">
            <w:pPr>
              <w:autoSpaceDE w:val="0"/>
              <w:autoSpaceDN w:val="0"/>
              <w:adjustRightInd w:val="0"/>
              <w:jc w:val="both"/>
              <w:rPr>
                <w:b/>
              </w:rPr>
            </w:pPr>
            <w:r w:rsidRPr="00795567">
              <w:rPr>
                <w:b/>
              </w:rPr>
              <w:t>104</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t>в том числе</w:t>
            </w:r>
          </w:p>
        </w:tc>
        <w:tc>
          <w:tcPr>
            <w:tcW w:w="1449" w:type="dxa"/>
            <w:tcBorders>
              <w:top w:val="single" w:sz="4" w:space="0" w:color="auto"/>
              <w:left w:val="single" w:sz="4" w:space="0" w:color="auto"/>
              <w:bottom w:val="single" w:sz="4" w:space="0" w:color="auto"/>
              <w:right w:val="single" w:sz="4" w:space="0" w:color="auto"/>
            </w:tcBorders>
          </w:tcPr>
          <w:p w:rsidR="0079202E" w:rsidRPr="00795567" w:rsidRDefault="0079202E" w:rsidP="0079202E">
            <w:pPr>
              <w:autoSpaceDE w:val="0"/>
              <w:autoSpaceDN w:val="0"/>
              <w:adjustRightInd w:val="0"/>
              <w:jc w:val="both"/>
              <w:rPr>
                <w:b/>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6</w:t>
            </w:r>
            <w:r w:rsidR="004D11E8" w:rsidRPr="00795567">
              <w:t>9</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79202E" w:rsidRPr="00795567" w:rsidRDefault="0079202E" w:rsidP="0079202E">
            <w:pPr>
              <w:autoSpaceDE w:val="0"/>
              <w:autoSpaceDN w:val="0"/>
              <w:adjustRightInd w:val="0"/>
              <w:jc w:val="both"/>
            </w:pPr>
            <w:r w:rsidRPr="00795567">
              <w:t>3</w:t>
            </w:r>
            <w:r w:rsidR="002D18C8" w:rsidRPr="00795567">
              <w:t>5</w:t>
            </w:r>
            <w:r w:rsidR="00257198" w:rsidRPr="00795567">
              <w:t>шт/35ч</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14</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14</w:t>
            </w:r>
            <w:r w:rsidR="00257198" w:rsidRPr="00795567">
              <w:t>шт/14ч</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pBdr>
                <w:top w:val="none" w:sz="4" w:space="0" w:color="000000"/>
                <w:left w:val="none" w:sz="4" w:space="0" w:color="000000"/>
                <w:bottom w:val="none" w:sz="4" w:space="0" w:color="000000"/>
                <w:right w:val="none" w:sz="4" w:space="0" w:color="000000"/>
              </w:pBdr>
              <w:jc w:val="both"/>
            </w:pPr>
            <w:r w:rsidRPr="00795567">
              <w:rPr>
                <w:b/>
              </w:rPr>
              <w:t xml:space="preserve">Индивидуальный проект </w:t>
            </w:r>
            <w:r w:rsidRPr="00795567">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79202E" w:rsidRPr="00795567" w:rsidRDefault="00B170EE" w:rsidP="0079202E">
            <w:pPr>
              <w:pBdr>
                <w:top w:val="none" w:sz="4" w:space="0" w:color="000000"/>
                <w:left w:val="none" w:sz="4" w:space="0" w:color="000000"/>
                <w:bottom w:val="none" w:sz="4" w:space="0" w:color="000000"/>
                <w:right w:val="none" w:sz="4" w:space="0" w:color="000000"/>
              </w:pBdr>
              <w:jc w:val="both"/>
              <w:rPr>
                <w:b/>
              </w:rPr>
            </w:pPr>
            <w:r w:rsidRPr="00795567">
              <w:rPr>
                <w:b/>
              </w:rPr>
              <w:t>да</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pPr>
            <w:r w:rsidRPr="00795567">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79202E" w:rsidRPr="00795567" w:rsidRDefault="0079202E" w:rsidP="0079202E">
            <w:pPr>
              <w:autoSpaceDE w:val="0"/>
              <w:autoSpaceDN w:val="0"/>
              <w:adjustRightInd w:val="0"/>
              <w:jc w:val="both"/>
              <w:rPr>
                <w:b/>
              </w:rPr>
            </w:pPr>
            <w:r w:rsidRPr="00795567">
              <w:rPr>
                <w:b/>
              </w:rPr>
              <w:t>2</w:t>
            </w:r>
          </w:p>
        </w:tc>
      </w:tr>
      <w:tr w:rsidR="00F37910"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F37910" w:rsidRPr="00795567" w:rsidRDefault="00F37910" w:rsidP="0079202E">
            <w:pPr>
              <w:autoSpaceDE w:val="0"/>
              <w:autoSpaceDN w:val="0"/>
              <w:adjustRightInd w:val="0"/>
              <w:jc w:val="both"/>
            </w:pPr>
            <w:r w:rsidRPr="00795567">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F37910" w:rsidRPr="00795567" w:rsidRDefault="00F37910" w:rsidP="0079202E">
            <w:pPr>
              <w:autoSpaceDE w:val="0"/>
              <w:autoSpaceDN w:val="0"/>
              <w:adjustRightInd w:val="0"/>
              <w:jc w:val="both"/>
              <w:rPr>
                <w:b/>
              </w:rPr>
            </w:pPr>
            <w:r w:rsidRPr="00795567">
              <w:rPr>
                <w:b/>
              </w:rPr>
              <w:t>2</w:t>
            </w:r>
          </w:p>
        </w:tc>
      </w:tr>
    </w:tbl>
    <w:p w:rsidR="0079202E" w:rsidRPr="00900700" w:rsidRDefault="0079202E" w:rsidP="007920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79202E" w:rsidRPr="00900700" w:rsidRDefault="0079202E" w:rsidP="0079202E">
      <w:pPr>
        <w:tabs>
          <w:tab w:val="left" w:pos="1832"/>
        </w:tabs>
        <w:autoSpaceDE w:val="0"/>
        <w:autoSpaceDN w:val="0"/>
        <w:adjustRightInd w:val="0"/>
        <w:rPr>
          <w:b/>
          <w:color w:val="00B050"/>
          <w:lang w:eastAsia="en-US"/>
        </w:rPr>
      </w:pPr>
    </w:p>
    <w:p w:rsidR="000577EE" w:rsidRDefault="000577EE"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F5035" w:rsidRDefault="00FF5035"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F5035" w:rsidRDefault="00FF5035"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F5035">
        <w:rPr>
          <w:b/>
        </w:rPr>
        <w:t>Тематический план</w:t>
      </w:r>
    </w:p>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992"/>
        <w:gridCol w:w="1134"/>
        <w:gridCol w:w="1268"/>
        <w:gridCol w:w="1142"/>
        <w:gridCol w:w="1134"/>
        <w:gridCol w:w="1276"/>
      </w:tblGrid>
      <w:tr w:rsidR="00F37910" w:rsidRPr="00FF5035" w:rsidTr="00F37910">
        <w:tc>
          <w:tcPr>
            <w:tcW w:w="2552" w:type="dxa"/>
          </w:tcPr>
          <w:p w:rsidR="00F37910" w:rsidRPr="00FF5035" w:rsidRDefault="00F37910" w:rsidP="00F37910">
            <w:pPr>
              <w:jc w:val="center"/>
              <w:rPr>
                <w:b/>
              </w:rPr>
            </w:pPr>
            <w:r w:rsidRPr="00FF5035">
              <w:rPr>
                <w:b/>
              </w:rPr>
              <w:t>Наименование частей, разделов,</w:t>
            </w:r>
          </w:p>
        </w:tc>
        <w:tc>
          <w:tcPr>
            <w:tcW w:w="6946" w:type="dxa"/>
            <w:gridSpan w:val="6"/>
          </w:tcPr>
          <w:p w:rsidR="00F37910" w:rsidRPr="00FF5035" w:rsidRDefault="00F37910" w:rsidP="00F37910">
            <w:pPr>
              <w:ind w:right="-108"/>
              <w:jc w:val="center"/>
              <w:rPr>
                <w:b/>
              </w:rPr>
            </w:pPr>
            <w:r w:rsidRPr="00FF5035">
              <w:rPr>
                <w:b/>
              </w:rPr>
              <w:t>Обязательная аудиторная учебная нагрузка обучающихся</w:t>
            </w:r>
          </w:p>
        </w:tc>
      </w:tr>
      <w:tr w:rsidR="00F37910" w:rsidRPr="00FF5035" w:rsidTr="00F37910">
        <w:trPr>
          <w:trHeight w:val="243"/>
        </w:trPr>
        <w:tc>
          <w:tcPr>
            <w:tcW w:w="2552" w:type="dxa"/>
            <w:vMerge w:val="restart"/>
          </w:tcPr>
          <w:p w:rsidR="00F37910" w:rsidRPr="00FF5035" w:rsidRDefault="00F37910" w:rsidP="00F37910">
            <w:pPr>
              <w:jc w:val="center"/>
              <w:rPr>
                <w:b/>
              </w:rPr>
            </w:pPr>
          </w:p>
        </w:tc>
        <w:tc>
          <w:tcPr>
            <w:tcW w:w="992" w:type="dxa"/>
            <w:vMerge w:val="restart"/>
          </w:tcPr>
          <w:p w:rsidR="00F37910" w:rsidRPr="00FF5035" w:rsidRDefault="00F37910" w:rsidP="00F37910">
            <w:pPr>
              <w:ind w:firstLine="34"/>
              <w:jc w:val="center"/>
              <w:rPr>
                <w:b/>
              </w:rPr>
            </w:pPr>
            <w:r w:rsidRPr="00FF5035">
              <w:rPr>
                <w:b/>
              </w:rPr>
              <w:t>Всего часов *</w:t>
            </w:r>
          </w:p>
        </w:tc>
        <w:tc>
          <w:tcPr>
            <w:tcW w:w="5954" w:type="dxa"/>
            <w:gridSpan w:val="5"/>
          </w:tcPr>
          <w:p w:rsidR="00F37910" w:rsidRPr="00FF5035" w:rsidRDefault="00F37910" w:rsidP="00F37910">
            <w:pPr>
              <w:ind w:right="-108"/>
              <w:jc w:val="center"/>
              <w:rPr>
                <w:b/>
              </w:rPr>
            </w:pPr>
            <w:r w:rsidRPr="00FF5035">
              <w:t xml:space="preserve">В том числе </w:t>
            </w:r>
          </w:p>
        </w:tc>
      </w:tr>
      <w:tr w:rsidR="00F37910" w:rsidRPr="00FF5035" w:rsidTr="00F37910">
        <w:trPr>
          <w:trHeight w:val="1122"/>
        </w:trPr>
        <w:tc>
          <w:tcPr>
            <w:tcW w:w="2552" w:type="dxa"/>
            <w:vMerge/>
          </w:tcPr>
          <w:p w:rsidR="00F37910" w:rsidRPr="00FF5035" w:rsidRDefault="00F37910" w:rsidP="00F37910">
            <w:pPr>
              <w:jc w:val="center"/>
              <w:rPr>
                <w:b/>
              </w:rPr>
            </w:pPr>
          </w:p>
        </w:tc>
        <w:tc>
          <w:tcPr>
            <w:tcW w:w="992" w:type="dxa"/>
            <w:vMerge/>
          </w:tcPr>
          <w:p w:rsidR="00F37910" w:rsidRPr="00FF5035" w:rsidRDefault="00F37910" w:rsidP="00F37910">
            <w:pPr>
              <w:ind w:firstLine="34"/>
              <w:jc w:val="center"/>
              <w:rPr>
                <w:b/>
              </w:rPr>
            </w:pPr>
          </w:p>
        </w:tc>
        <w:tc>
          <w:tcPr>
            <w:tcW w:w="1134" w:type="dxa"/>
          </w:tcPr>
          <w:p w:rsidR="00F37910" w:rsidRPr="00FF5035" w:rsidRDefault="00F37910" w:rsidP="00F37910">
            <w:pPr>
              <w:ind w:firstLine="34"/>
              <w:jc w:val="center"/>
            </w:pPr>
            <w:r w:rsidRPr="00FF5035">
              <w:t>Теория</w:t>
            </w:r>
          </w:p>
        </w:tc>
        <w:tc>
          <w:tcPr>
            <w:tcW w:w="1268" w:type="dxa"/>
          </w:tcPr>
          <w:p w:rsidR="00F37910" w:rsidRPr="00FF5035" w:rsidRDefault="00F37910" w:rsidP="00F37910">
            <w:pPr>
              <w:ind w:firstLine="34"/>
            </w:pPr>
            <w:r w:rsidRPr="00FF5035">
              <w:t xml:space="preserve">Практическое занятие </w:t>
            </w:r>
          </w:p>
          <w:p w:rsidR="00F37910" w:rsidRPr="00FF5035" w:rsidRDefault="00F37910" w:rsidP="00F37910">
            <w:pPr>
              <w:ind w:firstLine="34"/>
            </w:pPr>
          </w:p>
        </w:tc>
        <w:tc>
          <w:tcPr>
            <w:tcW w:w="1142" w:type="dxa"/>
          </w:tcPr>
          <w:p w:rsidR="00F37910" w:rsidRPr="00FF5035" w:rsidRDefault="00F37910" w:rsidP="00F37910">
            <w:pPr>
              <w:jc w:val="center"/>
              <w:rPr>
                <w:b/>
              </w:rPr>
            </w:pPr>
            <w:r w:rsidRPr="00FF5035">
              <w:rPr>
                <w:b/>
              </w:rPr>
              <w:t>Самостоятельная работа</w:t>
            </w:r>
          </w:p>
        </w:tc>
        <w:tc>
          <w:tcPr>
            <w:tcW w:w="1134" w:type="dxa"/>
          </w:tcPr>
          <w:p w:rsidR="00F37910" w:rsidRPr="00FF5035" w:rsidRDefault="00F37910" w:rsidP="00F37910">
            <w:pPr>
              <w:jc w:val="center"/>
              <w:rPr>
                <w:b/>
              </w:rPr>
            </w:pPr>
            <w:r w:rsidRPr="00FF5035">
              <w:rPr>
                <w:b/>
              </w:rPr>
              <w:t xml:space="preserve">Профессионально-ориентир ованное содержание </w:t>
            </w:r>
          </w:p>
        </w:tc>
        <w:tc>
          <w:tcPr>
            <w:tcW w:w="1276" w:type="dxa"/>
          </w:tcPr>
          <w:p w:rsidR="00F37910" w:rsidRPr="00FF5035" w:rsidRDefault="00F37910" w:rsidP="00F37910">
            <w:pPr>
              <w:ind w:right="-108"/>
              <w:jc w:val="center"/>
              <w:rPr>
                <w:b/>
              </w:rPr>
            </w:pPr>
            <w:r w:rsidRPr="00FF5035">
              <w:rPr>
                <w:b/>
              </w:rPr>
              <w:t>Дифференцированный зачет</w:t>
            </w:r>
          </w:p>
        </w:tc>
      </w:tr>
      <w:tr w:rsidR="00F37910" w:rsidRPr="00FF5035" w:rsidTr="00F37910">
        <w:tc>
          <w:tcPr>
            <w:tcW w:w="2552" w:type="dxa"/>
          </w:tcPr>
          <w:p w:rsidR="00F37910" w:rsidRPr="00FF5035" w:rsidRDefault="00F37910" w:rsidP="00F37910">
            <w:pPr>
              <w:jc w:val="center"/>
            </w:pPr>
            <w:r w:rsidRPr="00FF5035">
              <w:t>1</w:t>
            </w:r>
          </w:p>
        </w:tc>
        <w:tc>
          <w:tcPr>
            <w:tcW w:w="992" w:type="dxa"/>
          </w:tcPr>
          <w:p w:rsidR="00F37910" w:rsidRPr="00FF5035" w:rsidRDefault="00F37910" w:rsidP="00F37910">
            <w:pPr>
              <w:ind w:firstLine="34"/>
              <w:jc w:val="center"/>
            </w:pPr>
            <w:r w:rsidRPr="00FF5035">
              <w:t>2</w:t>
            </w:r>
          </w:p>
        </w:tc>
        <w:tc>
          <w:tcPr>
            <w:tcW w:w="1134" w:type="dxa"/>
          </w:tcPr>
          <w:p w:rsidR="00F37910" w:rsidRPr="00FF5035" w:rsidRDefault="00F37910" w:rsidP="00F37910">
            <w:pPr>
              <w:jc w:val="center"/>
            </w:pPr>
            <w:r w:rsidRPr="00FF5035">
              <w:t>3</w:t>
            </w:r>
          </w:p>
        </w:tc>
        <w:tc>
          <w:tcPr>
            <w:tcW w:w="1268" w:type="dxa"/>
          </w:tcPr>
          <w:p w:rsidR="00F37910" w:rsidRPr="00FF5035" w:rsidRDefault="00F37910" w:rsidP="00F37910">
            <w:pPr>
              <w:jc w:val="center"/>
            </w:pPr>
            <w:r w:rsidRPr="00FF5035">
              <w:t>4</w:t>
            </w:r>
          </w:p>
        </w:tc>
        <w:tc>
          <w:tcPr>
            <w:tcW w:w="1142" w:type="dxa"/>
          </w:tcPr>
          <w:p w:rsidR="00F37910" w:rsidRPr="00FF5035" w:rsidRDefault="00F37910" w:rsidP="00F37910">
            <w:pPr>
              <w:jc w:val="center"/>
            </w:pPr>
            <w:r w:rsidRPr="00FF5035">
              <w:t>5</w:t>
            </w:r>
          </w:p>
        </w:tc>
        <w:tc>
          <w:tcPr>
            <w:tcW w:w="1134" w:type="dxa"/>
          </w:tcPr>
          <w:p w:rsidR="00F37910" w:rsidRPr="00FF5035" w:rsidRDefault="00F37910" w:rsidP="00F37910">
            <w:pPr>
              <w:jc w:val="center"/>
            </w:pPr>
            <w:r w:rsidRPr="00FF5035">
              <w:t>6</w:t>
            </w:r>
          </w:p>
        </w:tc>
        <w:tc>
          <w:tcPr>
            <w:tcW w:w="1276" w:type="dxa"/>
          </w:tcPr>
          <w:p w:rsidR="00F37910" w:rsidRPr="00FF5035" w:rsidRDefault="00F37910" w:rsidP="00F37910">
            <w:pPr>
              <w:jc w:val="center"/>
            </w:pPr>
            <w:r w:rsidRPr="00FF5035">
              <w:t>7</w:t>
            </w:r>
          </w:p>
        </w:tc>
      </w:tr>
      <w:tr w:rsidR="00F37910" w:rsidRPr="00FF5035" w:rsidTr="00F37910">
        <w:tc>
          <w:tcPr>
            <w:tcW w:w="2552" w:type="dxa"/>
          </w:tcPr>
          <w:p w:rsidR="00F37910" w:rsidRPr="00FF5035" w:rsidRDefault="00F37910" w:rsidP="00F37910">
            <w:pPr>
              <w:autoSpaceDE w:val="0"/>
              <w:autoSpaceDN w:val="0"/>
              <w:adjustRightInd w:val="0"/>
              <w:jc w:val="both"/>
              <w:rPr>
                <w:b/>
                <w:lang w:eastAsia="en-US"/>
              </w:rPr>
            </w:pPr>
            <w:r w:rsidRPr="00FF5035">
              <w:rPr>
                <w:b/>
                <w:lang w:eastAsia="en-US"/>
              </w:rPr>
              <w:t xml:space="preserve">Введение </w:t>
            </w:r>
          </w:p>
        </w:tc>
        <w:tc>
          <w:tcPr>
            <w:tcW w:w="992" w:type="dxa"/>
          </w:tcPr>
          <w:p w:rsidR="00F37910" w:rsidRPr="00FF5035" w:rsidRDefault="00F37910" w:rsidP="00F37910">
            <w:pPr>
              <w:autoSpaceDE w:val="0"/>
              <w:autoSpaceDN w:val="0"/>
              <w:adjustRightInd w:val="0"/>
              <w:jc w:val="center"/>
              <w:rPr>
                <w:b/>
                <w:lang w:eastAsia="en-US"/>
              </w:rPr>
            </w:pPr>
            <w:r w:rsidRPr="00FF5035">
              <w:rPr>
                <w:b/>
                <w:lang w:eastAsia="en-US"/>
              </w:rPr>
              <w:t>1</w:t>
            </w:r>
          </w:p>
        </w:tc>
        <w:tc>
          <w:tcPr>
            <w:tcW w:w="1134" w:type="dxa"/>
          </w:tcPr>
          <w:p w:rsidR="00F37910" w:rsidRPr="00FF5035" w:rsidRDefault="00F37910" w:rsidP="00F37910">
            <w:pPr>
              <w:jc w:val="center"/>
              <w:rPr>
                <w:b/>
              </w:rPr>
            </w:pPr>
            <w:r w:rsidRPr="00FF5035">
              <w:rPr>
                <w:b/>
              </w:rPr>
              <w:t>1</w:t>
            </w:r>
          </w:p>
        </w:tc>
        <w:tc>
          <w:tcPr>
            <w:tcW w:w="1268" w:type="dxa"/>
          </w:tcPr>
          <w:p w:rsidR="00F37910" w:rsidRPr="00FF5035" w:rsidRDefault="00F37910" w:rsidP="00F37910">
            <w:pPr>
              <w:jc w:val="center"/>
              <w:rPr>
                <w:b/>
              </w:rPr>
            </w:pPr>
            <w:r w:rsidRPr="00FF5035">
              <w:rPr>
                <w:b/>
              </w:rPr>
              <w:t>-</w:t>
            </w:r>
          </w:p>
        </w:tc>
        <w:tc>
          <w:tcPr>
            <w:tcW w:w="1142" w:type="dxa"/>
          </w:tcPr>
          <w:p w:rsidR="00F37910" w:rsidRPr="00FF5035" w:rsidRDefault="00F37910" w:rsidP="00F37910">
            <w:pPr>
              <w:jc w:val="center"/>
              <w:rPr>
                <w:b/>
              </w:rPr>
            </w:pPr>
            <w:r w:rsidRPr="00FF5035">
              <w:rPr>
                <w:b/>
              </w:rPr>
              <w:t>-</w:t>
            </w:r>
          </w:p>
        </w:tc>
        <w:tc>
          <w:tcPr>
            <w:tcW w:w="1134" w:type="dxa"/>
          </w:tcPr>
          <w:p w:rsidR="00F37910" w:rsidRPr="00FF5035" w:rsidRDefault="00F37910" w:rsidP="00F37910">
            <w:pPr>
              <w:jc w:val="center"/>
              <w:rPr>
                <w:b/>
              </w:rPr>
            </w:pPr>
            <w:r w:rsidRPr="00FF5035">
              <w:rPr>
                <w:b/>
              </w:rPr>
              <w:t>-</w:t>
            </w:r>
          </w:p>
        </w:tc>
        <w:tc>
          <w:tcPr>
            <w:tcW w:w="1276" w:type="dxa"/>
          </w:tcPr>
          <w:p w:rsidR="00F37910" w:rsidRPr="00FF5035" w:rsidRDefault="00F37910" w:rsidP="00F37910">
            <w:pPr>
              <w:jc w:val="center"/>
              <w:rPr>
                <w:b/>
              </w:rPr>
            </w:pPr>
            <w:r w:rsidRPr="00FF5035">
              <w:rPr>
                <w:b/>
              </w:rPr>
              <w:t>-</w:t>
            </w:r>
          </w:p>
        </w:tc>
      </w:tr>
      <w:tr w:rsidR="00F37910" w:rsidRPr="00FF5035" w:rsidTr="00F37910">
        <w:tc>
          <w:tcPr>
            <w:tcW w:w="2552" w:type="dxa"/>
          </w:tcPr>
          <w:p w:rsidR="00F37910" w:rsidRPr="00FF5035" w:rsidRDefault="00F37910" w:rsidP="00F37910">
            <w:pPr>
              <w:pStyle w:val="ConsPlusNormal"/>
              <w:spacing w:before="240"/>
              <w:jc w:val="both"/>
              <w:rPr>
                <w:b/>
              </w:rPr>
            </w:pPr>
            <w:r w:rsidRPr="00FF5035">
              <w:rPr>
                <w:b/>
              </w:rPr>
              <w:t>Литература второй половины XIX века.</w:t>
            </w:r>
          </w:p>
        </w:tc>
        <w:tc>
          <w:tcPr>
            <w:tcW w:w="992" w:type="dxa"/>
          </w:tcPr>
          <w:p w:rsidR="00F37910" w:rsidRPr="00FF5035" w:rsidRDefault="00782C23" w:rsidP="00F37910">
            <w:pPr>
              <w:autoSpaceDE w:val="0"/>
              <w:autoSpaceDN w:val="0"/>
              <w:adjustRightInd w:val="0"/>
              <w:jc w:val="center"/>
              <w:rPr>
                <w:b/>
                <w:lang w:eastAsia="en-US"/>
              </w:rPr>
            </w:pPr>
            <w:r w:rsidRPr="00FF5035">
              <w:rPr>
                <w:b/>
                <w:lang w:eastAsia="en-US"/>
              </w:rPr>
              <w:t>54</w:t>
            </w:r>
          </w:p>
        </w:tc>
        <w:tc>
          <w:tcPr>
            <w:tcW w:w="1134" w:type="dxa"/>
          </w:tcPr>
          <w:p w:rsidR="00F37910" w:rsidRPr="00FF5035" w:rsidRDefault="00782C23" w:rsidP="00F37910">
            <w:pPr>
              <w:jc w:val="center"/>
            </w:pPr>
            <w:r w:rsidRPr="00FF5035">
              <w:t>3</w:t>
            </w:r>
            <w:r w:rsidR="00F37910" w:rsidRPr="00FF5035">
              <w:t>0</w:t>
            </w:r>
          </w:p>
        </w:tc>
        <w:tc>
          <w:tcPr>
            <w:tcW w:w="1268" w:type="dxa"/>
          </w:tcPr>
          <w:p w:rsidR="00F37910" w:rsidRPr="00FF5035" w:rsidRDefault="00782C23" w:rsidP="00F37910">
            <w:pPr>
              <w:jc w:val="center"/>
            </w:pPr>
            <w:r w:rsidRPr="00FF5035">
              <w:t>17</w:t>
            </w:r>
            <w:r w:rsidR="00F37910" w:rsidRPr="00FF5035">
              <w:t>ч/17шт</w:t>
            </w:r>
          </w:p>
        </w:tc>
        <w:tc>
          <w:tcPr>
            <w:tcW w:w="1142" w:type="dxa"/>
          </w:tcPr>
          <w:p w:rsidR="00F37910" w:rsidRPr="00FF5035" w:rsidRDefault="00F37910" w:rsidP="00F37910">
            <w:pPr>
              <w:jc w:val="center"/>
              <w:rPr>
                <w:b/>
              </w:rPr>
            </w:pPr>
            <w:r w:rsidRPr="00FF5035">
              <w:rPr>
                <w:b/>
              </w:rPr>
              <w:t>1</w:t>
            </w:r>
          </w:p>
        </w:tc>
        <w:tc>
          <w:tcPr>
            <w:tcW w:w="1134" w:type="dxa"/>
          </w:tcPr>
          <w:p w:rsidR="00F37910" w:rsidRPr="00FF5035" w:rsidRDefault="00F37910" w:rsidP="00F37910">
            <w:pPr>
              <w:jc w:val="center"/>
              <w:rPr>
                <w:b/>
              </w:rPr>
            </w:pPr>
            <w:r w:rsidRPr="00FF5035">
              <w:rPr>
                <w:b/>
              </w:rPr>
              <w:t>6ч/6шт</w:t>
            </w:r>
          </w:p>
        </w:tc>
        <w:tc>
          <w:tcPr>
            <w:tcW w:w="1276" w:type="dxa"/>
          </w:tcPr>
          <w:p w:rsidR="00F37910" w:rsidRPr="00FF5035" w:rsidRDefault="00F37910" w:rsidP="00F37910">
            <w:pPr>
              <w:jc w:val="center"/>
              <w:rPr>
                <w:b/>
              </w:rPr>
            </w:pPr>
            <w:r w:rsidRPr="00FF5035">
              <w:rPr>
                <w:b/>
              </w:rPr>
              <w:t>-</w:t>
            </w:r>
          </w:p>
        </w:tc>
      </w:tr>
      <w:tr w:rsidR="00F37910" w:rsidRPr="00FF5035" w:rsidTr="00F37910">
        <w:tc>
          <w:tcPr>
            <w:tcW w:w="2552" w:type="dxa"/>
          </w:tcPr>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F5035">
              <w:rPr>
                <w:b/>
                <w:bCs/>
              </w:rPr>
              <w:t>Литература конца X</w:t>
            </w:r>
            <w:r w:rsidRPr="00FF5035">
              <w:rPr>
                <w:b/>
                <w:bCs/>
                <w:lang w:val="en-US"/>
              </w:rPr>
              <w:t>I</w:t>
            </w:r>
            <w:r w:rsidRPr="00FF5035">
              <w:rPr>
                <w:b/>
                <w:bCs/>
              </w:rPr>
              <w:t xml:space="preserve">Х-ХХ века </w:t>
            </w:r>
          </w:p>
        </w:tc>
        <w:tc>
          <w:tcPr>
            <w:tcW w:w="992" w:type="dxa"/>
          </w:tcPr>
          <w:p w:rsidR="00F37910" w:rsidRPr="00FF5035" w:rsidRDefault="00782C23" w:rsidP="00F37910">
            <w:pPr>
              <w:autoSpaceDE w:val="0"/>
              <w:autoSpaceDN w:val="0"/>
              <w:adjustRightInd w:val="0"/>
              <w:jc w:val="center"/>
              <w:rPr>
                <w:b/>
                <w:lang w:eastAsia="en-US"/>
              </w:rPr>
            </w:pPr>
            <w:r w:rsidRPr="00FF5035">
              <w:rPr>
                <w:b/>
                <w:lang w:eastAsia="en-US"/>
              </w:rPr>
              <w:t>9</w:t>
            </w:r>
          </w:p>
        </w:tc>
        <w:tc>
          <w:tcPr>
            <w:tcW w:w="1134" w:type="dxa"/>
          </w:tcPr>
          <w:p w:rsidR="00F37910" w:rsidRPr="00FF5035" w:rsidRDefault="00782C23" w:rsidP="00F37910">
            <w:pPr>
              <w:jc w:val="center"/>
            </w:pPr>
            <w:r w:rsidRPr="00FF5035">
              <w:t>5</w:t>
            </w:r>
          </w:p>
        </w:tc>
        <w:tc>
          <w:tcPr>
            <w:tcW w:w="1268" w:type="dxa"/>
          </w:tcPr>
          <w:p w:rsidR="00F37910" w:rsidRPr="00FF5035" w:rsidRDefault="00F37910" w:rsidP="00F37910">
            <w:pPr>
              <w:jc w:val="center"/>
            </w:pPr>
            <w:r w:rsidRPr="00FF5035">
              <w:t>2ч/2шт</w:t>
            </w:r>
          </w:p>
        </w:tc>
        <w:tc>
          <w:tcPr>
            <w:tcW w:w="1142" w:type="dxa"/>
          </w:tcPr>
          <w:p w:rsidR="00F37910" w:rsidRPr="00FF5035" w:rsidRDefault="00782C23" w:rsidP="00F37910">
            <w:pPr>
              <w:jc w:val="center"/>
              <w:rPr>
                <w:b/>
              </w:rPr>
            </w:pPr>
            <w:r w:rsidRPr="00FF5035">
              <w:rPr>
                <w:b/>
              </w:rPr>
              <w:t>-</w:t>
            </w:r>
          </w:p>
        </w:tc>
        <w:tc>
          <w:tcPr>
            <w:tcW w:w="1134" w:type="dxa"/>
          </w:tcPr>
          <w:p w:rsidR="00F37910" w:rsidRPr="00FF5035" w:rsidRDefault="00F37910" w:rsidP="00F37910">
            <w:pPr>
              <w:jc w:val="center"/>
              <w:rPr>
                <w:b/>
              </w:rPr>
            </w:pPr>
            <w:r w:rsidRPr="00FF5035">
              <w:rPr>
                <w:b/>
              </w:rPr>
              <w:t>2ч/2шт</w:t>
            </w:r>
          </w:p>
        </w:tc>
        <w:tc>
          <w:tcPr>
            <w:tcW w:w="1276" w:type="dxa"/>
          </w:tcPr>
          <w:p w:rsidR="00F37910" w:rsidRPr="00FF5035" w:rsidRDefault="00F37910" w:rsidP="00F37910">
            <w:pPr>
              <w:jc w:val="center"/>
              <w:rPr>
                <w:b/>
              </w:rPr>
            </w:pPr>
            <w:r w:rsidRPr="00FF5035">
              <w:rPr>
                <w:b/>
              </w:rPr>
              <w:t>-</w:t>
            </w:r>
          </w:p>
        </w:tc>
      </w:tr>
      <w:tr w:rsidR="00F37910" w:rsidRPr="00FF5035" w:rsidTr="00F37910">
        <w:tc>
          <w:tcPr>
            <w:tcW w:w="2552" w:type="dxa"/>
          </w:tcPr>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FF5035">
              <w:rPr>
                <w:b/>
              </w:rPr>
              <w:t>Русская литература XX века.</w:t>
            </w:r>
          </w:p>
        </w:tc>
        <w:tc>
          <w:tcPr>
            <w:tcW w:w="992" w:type="dxa"/>
          </w:tcPr>
          <w:p w:rsidR="00F37910" w:rsidRPr="00FF5035" w:rsidRDefault="00782C23" w:rsidP="00F37910">
            <w:pPr>
              <w:autoSpaceDE w:val="0"/>
              <w:autoSpaceDN w:val="0"/>
              <w:adjustRightInd w:val="0"/>
              <w:jc w:val="center"/>
              <w:rPr>
                <w:b/>
                <w:lang w:eastAsia="en-US"/>
              </w:rPr>
            </w:pPr>
            <w:r w:rsidRPr="00FF5035">
              <w:rPr>
                <w:b/>
                <w:lang w:eastAsia="en-US"/>
              </w:rPr>
              <w:t>42</w:t>
            </w:r>
          </w:p>
        </w:tc>
        <w:tc>
          <w:tcPr>
            <w:tcW w:w="1134" w:type="dxa"/>
          </w:tcPr>
          <w:p w:rsidR="00F37910" w:rsidRPr="00FF5035" w:rsidRDefault="00782C23" w:rsidP="00F37910">
            <w:pPr>
              <w:jc w:val="center"/>
            </w:pPr>
            <w:r w:rsidRPr="00FF5035">
              <w:t>2</w:t>
            </w:r>
            <w:r w:rsidR="00863D7E" w:rsidRPr="00FF5035">
              <w:t>4</w:t>
            </w:r>
          </w:p>
        </w:tc>
        <w:tc>
          <w:tcPr>
            <w:tcW w:w="1268" w:type="dxa"/>
          </w:tcPr>
          <w:p w:rsidR="00F37910" w:rsidRPr="00FF5035" w:rsidRDefault="00863D7E" w:rsidP="00863D7E">
            <w:pPr>
              <w:jc w:val="center"/>
            </w:pPr>
            <w:r w:rsidRPr="00FF5035">
              <w:t>13</w:t>
            </w:r>
            <w:r w:rsidR="00F37910" w:rsidRPr="00FF5035">
              <w:t>ч/1</w:t>
            </w:r>
            <w:r w:rsidRPr="00FF5035">
              <w:t>3</w:t>
            </w:r>
            <w:r w:rsidR="00F37910" w:rsidRPr="00FF5035">
              <w:t>шт</w:t>
            </w:r>
          </w:p>
        </w:tc>
        <w:tc>
          <w:tcPr>
            <w:tcW w:w="1142" w:type="dxa"/>
          </w:tcPr>
          <w:p w:rsidR="00F37910" w:rsidRPr="00FF5035" w:rsidRDefault="00F37910" w:rsidP="00F37910">
            <w:pPr>
              <w:jc w:val="center"/>
              <w:rPr>
                <w:b/>
              </w:rPr>
            </w:pPr>
            <w:r w:rsidRPr="00FF5035">
              <w:rPr>
                <w:b/>
              </w:rPr>
              <w:t>1</w:t>
            </w:r>
          </w:p>
        </w:tc>
        <w:tc>
          <w:tcPr>
            <w:tcW w:w="1134" w:type="dxa"/>
          </w:tcPr>
          <w:p w:rsidR="00F37910" w:rsidRPr="00FF5035" w:rsidRDefault="00F37910" w:rsidP="00F37910">
            <w:pPr>
              <w:jc w:val="center"/>
              <w:rPr>
                <w:b/>
              </w:rPr>
            </w:pPr>
            <w:r w:rsidRPr="00FF5035">
              <w:rPr>
                <w:b/>
              </w:rPr>
              <w:t>4ч/4шт</w:t>
            </w:r>
          </w:p>
        </w:tc>
        <w:tc>
          <w:tcPr>
            <w:tcW w:w="1276" w:type="dxa"/>
          </w:tcPr>
          <w:p w:rsidR="00F37910" w:rsidRPr="00FF5035" w:rsidRDefault="00F37910" w:rsidP="00F37910">
            <w:pPr>
              <w:jc w:val="center"/>
              <w:rPr>
                <w:b/>
              </w:rPr>
            </w:pPr>
            <w:r w:rsidRPr="00FF5035">
              <w:rPr>
                <w:b/>
              </w:rPr>
              <w:t>-</w:t>
            </w:r>
          </w:p>
        </w:tc>
      </w:tr>
      <w:tr w:rsidR="00F37910" w:rsidRPr="00FF5035" w:rsidTr="00F37910">
        <w:tc>
          <w:tcPr>
            <w:tcW w:w="2552" w:type="dxa"/>
          </w:tcPr>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F5035">
              <w:rPr>
                <w:b/>
              </w:rPr>
              <w:t>Литература второй половины XX - начала XXI века</w:t>
            </w:r>
          </w:p>
        </w:tc>
        <w:tc>
          <w:tcPr>
            <w:tcW w:w="992" w:type="dxa"/>
          </w:tcPr>
          <w:p w:rsidR="00F37910" w:rsidRPr="00FF5035" w:rsidRDefault="009E2029" w:rsidP="00F37910">
            <w:pPr>
              <w:autoSpaceDE w:val="0"/>
              <w:autoSpaceDN w:val="0"/>
              <w:adjustRightInd w:val="0"/>
              <w:jc w:val="center"/>
              <w:rPr>
                <w:b/>
                <w:lang w:eastAsia="en-US"/>
              </w:rPr>
            </w:pPr>
            <w:r w:rsidRPr="00FF5035">
              <w:rPr>
                <w:b/>
                <w:lang w:eastAsia="en-US"/>
              </w:rPr>
              <w:t>8</w:t>
            </w:r>
          </w:p>
        </w:tc>
        <w:tc>
          <w:tcPr>
            <w:tcW w:w="1134" w:type="dxa"/>
          </w:tcPr>
          <w:p w:rsidR="00F37910" w:rsidRPr="00FF5035" w:rsidRDefault="009E2029" w:rsidP="00F37910">
            <w:pPr>
              <w:jc w:val="center"/>
            </w:pPr>
            <w:r w:rsidRPr="00FF5035">
              <w:t>5</w:t>
            </w:r>
          </w:p>
        </w:tc>
        <w:tc>
          <w:tcPr>
            <w:tcW w:w="1268" w:type="dxa"/>
          </w:tcPr>
          <w:p w:rsidR="00F37910" w:rsidRPr="00FF5035" w:rsidRDefault="00F37910" w:rsidP="00F37910">
            <w:pPr>
              <w:jc w:val="center"/>
            </w:pPr>
            <w:r w:rsidRPr="00FF5035">
              <w:t>3ч/3шт</w:t>
            </w:r>
          </w:p>
        </w:tc>
        <w:tc>
          <w:tcPr>
            <w:tcW w:w="1142" w:type="dxa"/>
          </w:tcPr>
          <w:p w:rsidR="00F37910" w:rsidRPr="00FF5035" w:rsidRDefault="009E2029" w:rsidP="00F37910">
            <w:pPr>
              <w:jc w:val="center"/>
              <w:rPr>
                <w:b/>
              </w:rPr>
            </w:pPr>
            <w:r w:rsidRPr="00FF5035">
              <w:rPr>
                <w:b/>
              </w:rPr>
              <w:t>-</w:t>
            </w:r>
          </w:p>
        </w:tc>
        <w:tc>
          <w:tcPr>
            <w:tcW w:w="1134" w:type="dxa"/>
          </w:tcPr>
          <w:p w:rsidR="00F37910" w:rsidRPr="00FF5035" w:rsidRDefault="00F37910" w:rsidP="00F37910">
            <w:pPr>
              <w:jc w:val="center"/>
              <w:rPr>
                <w:b/>
              </w:rPr>
            </w:pPr>
          </w:p>
        </w:tc>
        <w:tc>
          <w:tcPr>
            <w:tcW w:w="1276" w:type="dxa"/>
          </w:tcPr>
          <w:p w:rsidR="00F37910" w:rsidRPr="00FF5035" w:rsidRDefault="00F37910" w:rsidP="00F37910">
            <w:pPr>
              <w:jc w:val="center"/>
              <w:rPr>
                <w:b/>
              </w:rPr>
            </w:pPr>
            <w:r w:rsidRPr="00FF5035">
              <w:rPr>
                <w:b/>
              </w:rPr>
              <w:t>-</w:t>
            </w:r>
          </w:p>
        </w:tc>
      </w:tr>
      <w:tr w:rsidR="00F37910" w:rsidRPr="00FF5035" w:rsidTr="00F37910">
        <w:tc>
          <w:tcPr>
            <w:tcW w:w="2552" w:type="dxa"/>
          </w:tcPr>
          <w:p w:rsidR="00F37910" w:rsidRPr="00FF5035"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F5035">
              <w:rPr>
                <w:b/>
              </w:rPr>
              <w:t>Зарубежная литература XX века.</w:t>
            </w:r>
          </w:p>
        </w:tc>
        <w:tc>
          <w:tcPr>
            <w:tcW w:w="992" w:type="dxa"/>
          </w:tcPr>
          <w:p w:rsidR="00F37910" w:rsidRPr="00FF5035" w:rsidRDefault="009E2029" w:rsidP="00F37910">
            <w:pPr>
              <w:autoSpaceDE w:val="0"/>
              <w:autoSpaceDN w:val="0"/>
              <w:adjustRightInd w:val="0"/>
              <w:jc w:val="center"/>
              <w:rPr>
                <w:b/>
                <w:lang w:eastAsia="en-US"/>
              </w:rPr>
            </w:pPr>
            <w:r w:rsidRPr="00FF5035">
              <w:rPr>
                <w:b/>
                <w:lang w:eastAsia="en-US"/>
              </w:rPr>
              <w:t>8</w:t>
            </w:r>
          </w:p>
        </w:tc>
        <w:tc>
          <w:tcPr>
            <w:tcW w:w="1134" w:type="dxa"/>
          </w:tcPr>
          <w:p w:rsidR="00F37910" w:rsidRPr="00FF5035" w:rsidRDefault="009E2029" w:rsidP="00F37910">
            <w:pPr>
              <w:jc w:val="center"/>
            </w:pPr>
            <w:r w:rsidRPr="00FF5035">
              <w:t>4</w:t>
            </w:r>
          </w:p>
        </w:tc>
        <w:tc>
          <w:tcPr>
            <w:tcW w:w="1268" w:type="dxa"/>
          </w:tcPr>
          <w:p w:rsidR="00F37910" w:rsidRPr="00FF5035" w:rsidRDefault="00F37910" w:rsidP="00F37910">
            <w:pPr>
              <w:jc w:val="center"/>
            </w:pPr>
            <w:r w:rsidRPr="00FF5035">
              <w:t>-</w:t>
            </w:r>
          </w:p>
        </w:tc>
        <w:tc>
          <w:tcPr>
            <w:tcW w:w="1142" w:type="dxa"/>
          </w:tcPr>
          <w:p w:rsidR="00F37910" w:rsidRPr="00FF5035" w:rsidRDefault="00F37910" w:rsidP="00F37910">
            <w:pPr>
              <w:jc w:val="center"/>
              <w:rPr>
                <w:b/>
              </w:rPr>
            </w:pPr>
            <w:r w:rsidRPr="00FF5035">
              <w:rPr>
                <w:b/>
              </w:rPr>
              <w:t>-</w:t>
            </w:r>
          </w:p>
        </w:tc>
        <w:tc>
          <w:tcPr>
            <w:tcW w:w="1134" w:type="dxa"/>
          </w:tcPr>
          <w:p w:rsidR="00F37910" w:rsidRPr="00FF5035" w:rsidRDefault="00F37910" w:rsidP="00F37910">
            <w:pPr>
              <w:jc w:val="center"/>
              <w:rPr>
                <w:b/>
              </w:rPr>
            </w:pPr>
            <w:r w:rsidRPr="00FF5035">
              <w:rPr>
                <w:b/>
              </w:rPr>
              <w:t>2ч/2шт</w:t>
            </w:r>
          </w:p>
        </w:tc>
        <w:tc>
          <w:tcPr>
            <w:tcW w:w="1276" w:type="dxa"/>
          </w:tcPr>
          <w:p w:rsidR="00F37910" w:rsidRPr="00FF5035" w:rsidRDefault="00F37910" w:rsidP="00F37910">
            <w:pPr>
              <w:jc w:val="center"/>
              <w:rPr>
                <w:b/>
              </w:rPr>
            </w:pPr>
            <w:r w:rsidRPr="00FF5035">
              <w:rPr>
                <w:b/>
              </w:rPr>
              <w:t>2</w:t>
            </w:r>
          </w:p>
        </w:tc>
      </w:tr>
      <w:tr w:rsidR="00F37910" w:rsidRPr="00B44837" w:rsidTr="00F37910">
        <w:trPr>
          <w:trHeight w:val="563"/>
        </w:trPr>
        <w:tc>
          <w:tcPr>
            <w:tcW w:w="2552" w:type="dxa"/>
          </w:tcPr>
          <w:p w:rsidR="00F37910" w:rsidRPr="00FF5035" w:rsidRDefault="00F37910" w:rsidP="00F37910">
            <w:pPr>
              <w:jc w:val="center"/>
              <w:rPr>
                <w:b/>
              </w:rPr>
            </w:pPr>
            <w:r w:rsidRPr="00FF5035">
              <w:t>ИТОГО:</w:t>
            </w:r>
          </w:p>
        </w:tc>
        <w:tc>
          <w:tcPr>
            <w:tcW w:w="992" w:type="dxa"/>
          </w:tcPr>
          <w:p w:rsidR="00F37910" w:rsidRPr="00FF5035" w:rsidRDefault="009E2029" w:rsidP="00F37910">
            <w:pPr>
              <w:ind w:left="27"/>
              <w:jc w:val="center"/>
              <w:rPr>
                <w:b/>
              </w:rPr>
            </w:pPr>
            <w:r w:rsidRPr="00FF5035">
              <w:rPr>
                <w:b/>
              </w:rPr>
              <w:t>122</w:t>
            </w:r>
          </w:p>
        </w:tc>
        <w:tc>
          <w:tcPr>
            <w:tcW w:w="1134" w:type="dxa"/>
          </w:tcPr>
          <w:p w:rsidR="00F37910" w:rsidRPr="00FF5035" w:rsidRDefault="00FF5035" w:rsidP="009E2029">
            <w:pPr>
              <w:ind w:left="177"/>
              <w:jc w:val="center"/>
            </w:pPr>
            <w:r w:rsidRPr="00FF5035">
              <w:t>69</w:t>
            </w:r>
          </w:p>
        </w:tc>
        <w:tc>
          <w:tcPr>
            <w:tcW w:w="1268" w:type="dxa"/>
          </w:tcPr>
          <w:p w:rsidR="00F37910" w:rsidRPr="00FF5035" w:rsidRDefault="00863D7E" w:rsidP="00863D7E">
            <w:r w:rsidRPr="00FF5035">
              <w:t xml:space="preserve">35ч/35 шт </w:t>
            </w:r>
          </w:p>
        </w:tc>
        <w:tc>
          <w:tcPr>
            <w:tcW w:w="1142" w:type="dxa"/>
          </w:tcPr>
          <w:p w:rsidR="00F37910" w:rsidRPr="00FF5035" w:rsidRDefault="009E2029" w:rsidP="009E2029">
            <w:pPr>
              <w:jc w:val="center"/>
              <w:rPr>
                <w:b/>
              </w:rPr>
            </w:pPr>
            <w:r w:rsidRPr="00FF5035">
              <w:rPr>
                <w:b/>
              </w:rPr>
              <w:t>2</w:t>
            </w:r>
          </w:p>
        </w:tc>
        <w:tc>
          <w:tcPr>
            <w:tcW w:w="1134" w:type="dxa"/>
          </w:tcPr>
          <w:p w:rsidR="00F37910" w:rsidRPr="00FF5035" w:rsidRDefault="00F37910" w:rsidP="009E2029">
            <w:pPr>
              <w:jc w:val="center"/>
              <w:rPr>
                <w:b/>
              </w:rPr>
            </w:pPr>
            <w:r w:rsidRPr="00FF5035">
              <w:rPr>
                <w:b/>
              </w:rPr>
              <w:t>14ч</w:t>
            </w:r>
          </w:p>
        </w:tc>
        <w:tc>
          <w:tcPr>
            <w:tcW w:w="1276" w:type="dxa"/>
          </w:tcPr>
          <w:p w:rsidR="00F37910" w:rsidRPr="00B44837" w:rsidRDefault="00F37910" w:rsidP="00F37910">
            <w:pPr>
              <w:jc w:val="center"/>
              <w:rPr>
                <w:b/>
              </w:rPr>
            </w:pPr>
            <w:r w:rsidRPr="00FF5035">
              <w:rPr>
                <w:b/>
              </w:rPr>
              <w:t>2</w:t>
            </w:r>
          </w:p>
        </w:tc>
      </w:tr>
    </w:tbl>
    <w:p w:rsidR="00865222" w:rsidRPr="00B44837" w:rsidRDefault="00865222" w:rsidP="004812CE">
      <w:pPr>
        <w:autoSpaceDE w:val="0"/>
        <w:autoSpaceDN w:val="0"/>
        <w:adjustRightInd w:val="0"/>
        <w:ind w:firstLine="708"/>
        <w:jc w:val="both"/>
        <w:rPr>
          <w:b/>
        </w:rPr>
      </w:pPr>
    </w:p>
    <w:p w:rsidR="0033515D" w:rsidRPr="00B44837"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3515D" w:rsidSect="0029658B">
          <w:pgSz w:w="11906" w:h="16838"/>
          <w:pgMar w:top="1134" w:right="851" w:bottom="1134" w:left="1701" w:header="709" w:footer="709" w:gutter="0"/>
          <w:cols w:space="708"/>
          <w:docGrid w:linePitch="360"/>
        </w:sectPr>
      </w:pPr>
    </w:p>
    <w:p w:rsidR="003F63A5" w:rsidRDefault="003F63A5" w:rsidP="00860BAF">
      <w:pPr>
        <w:jc w:val="center"/>
        <w:rPr>
          <w:b/>
          <w:bCs/>
        </w:rPr>
      </w:pPr>
    </w:p>
    <w:p w:rsidR="0033515D" w:rsidRPr="00B95F50" w:rsidRDefault="00D66B02" w:rsidP="0033515D">
      <w:pPr>
        <w:jc w:val="center"/>
        <w:rPr>
          <w:b/>
          <w:bCs/>
        </w:rPr>
      </w:pPr>
      <w:r>
        <w:rPr>
          <w:b/>
          <w:bCs/>
        </w:rPr>
        <w:t>3</w:t>
      </w:r>
      <w:r w:rsidR="0033515D" w:rsidRPr="00B95F50">
        <w:rPr>
          <w:b/>
          <w:bCs/>
        </w:rPr>
        <w:t xml:space="preserve">. </w:t>
      </w:r>
      <w:r w:rsidR="00B95F50" w:rsidRPr="00B95F50">
        <w:rPr>
          <w:b/>
        </w:rPr>
        <w:t xml:space="preserve">Тематический план и содержание  </w:t>
      </w:r>
      <w:r w:rsidR="00B95F50" w:rsidRPr="001E3475">
        <w:rPr>
          <w:b/>
        </w:rPr>
        <w:t>учебного предмета</w:t>
      </w:r>
    </w:p>
    <w:tbl>
      <w:tblPr>
        <w:tblW w:w="14606"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2"/>
        <w:gridCol w:w="9901"/>
        <w:gridCol w:w="1843"/>
      </w:tblGrid>
      <w:tr w:rsidR="0033515D" w:rsidRPr="00E4732C" w:rsidTr="00E806C2">
        <w:trPr>
          <w:trHeight w:val="710"/>
        </w:trPr>
        <w:tc>
          <w:tcPr>
            <w:tcW w:w="2862" w:type="dxa"/>
          </w:tcPr>
          <w:p w:rsidR="0033515D" w:rsidRPr="00900700" w:rsidRDefault="0033515D" w:rsidP="00E806C2">
            <w:r w:rsidRPr="009F78B5">
              <w:rPr>
                <w:b/>
              </w:rPr>
              <w:t>Наименование разделов и тем</w:t>
            </w:r>
          </w:p>
        </w:tc>
        <w:tc>
          <w:tcPr>
            <w:tcW w:w="9901" w:type="dxa"/>
          </w:tcPr>
          <w:p w:rsidR="0033515D" w:rsidRPr="00900700" w:rsidRDefault="0033515D" w:rsidP="00B95F50">
            <w:pPr>
              <w:jc w:val="center"/>
            </w:pPr>
            <w:r w:rsidRPr="009F78B5">
              <w:rPr>
                <w:b/>
              </w:rPr>
              <w:t xml:space="preserve">Содержание учебного материала (основное и профессионально-ориентированное), лабораторные и практические занятия, прикладной модуль (при </w:t>
            </w:r>
            <w:r w:rsidR="00B95F50">
              <w:rPr>
                <w:b/>
              </w:rPr>
              <w:t>наличии)</w:t>
            </w:r>
          </w:p>
        </w:tc>
        <w:tc>
          <w:tcPr>
            <w:tcW w:w="1843" w:type="dxa"/>
          </w:tcPr>
          <w:p w:rsidR="0033515D" w:rsidRPr="00900700" w:rsidRDefault="0033515D" w:rsidP="00E806C2">
            <w:r w:rsidRPr="009F78B5">
              <w:rPr>
                <w:b/>
              </w:rPr>
              <w:t>Объем часов</w:t>
            </w:r>
          </w:p>
        </w:tc>
      </w:tr>
      <w:tr w:rsidR="0033515D" w:rsidRPr="00E4732C" w:rsidTr="006A64E9">
        <w:trPr>
          <w:trHeight w:val="300"/>
        </w:trPr>
        <w:tc>
          <w:tcPr>
            <w:tcW w:w="2862" w:type="dxa"/>
            <w:vMerge w:val="restart"/>
          </w:tcPr>
          <w:p w:rsidR="0033515D" w:rsidRPr="00E4732C" w:rsidRDefault="0033515D" w:rsidP="00E806C2">
            <w:pPr>
              <w:spacing w:line="0" w:lineRule="atLeast"/>
              <w:jc w:val="both"/>
              <w:rPr>
                <w:b/>
              </w:rPr>
            </w:pPr>
            <w:r w:rsidRPr="00E4732C">
              <w:rPr>
                <w:b/>
                <w:lang w:eastAsia="en-US"/>
              </w:rPr>
              <w:t>Введение</w:t>
            </w:r>
          </w:p>
        </w:tc>
        <w:tc>
          <w:tcPr>
            <w:tcW w:w="9901" w:type="dxa"/>
          </w:tcPr>
          <w:p w:rsidR="0033515D" w:rsidRPr="00E4732C" w:rsidRDefault="006A64E9" w:rsidP="006A64E9">
            <w:pPr>
              <w:tabs>
                <w:tab w:val="left" w:pos="4225"/>
              </w:tabs>
              <w:autoSpaceDE w:val="0"/>
              <w:autoSpaceDN w:val="0"/>
              <w:adjustRightInd w:val="0"/>
              <w:spacing w:line="0" w:lineRule="atLeast"/>
              <w:jc w:val="both"/>
            </w:pPr>
            <w:r w:rsidRPr="00E4732C">
              <w:rPr>
                <w:b/>
              </w:rPr>
              <w:t xml:space="preserve">Основное содержание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33515D" w:rsidRPr="00E4732C" w:rsidTr="00E806C2">
        <w:trPr>
          <w:trHeight w:val="435"/>
        </w:trPr>
        <w:tc>
          <w:tcPr>
            <w:tcW w:w="2862" w:type="dxa"/>
            <w:vMerge/>
          </w:tcPr>
          <w:p w:rsidR="0033515D" w:rsidRPr="00E4732C" w:rsidRDefault="0033515D" w:rsidP="00E806C2">
            <w:pPr>
              <w:spacing w:line="0" w:lineRule="atLeast"/>
              <w:jc w:val="both"/>
              <w:rPr>
                <w:b/>
                <w:lang w:eastAsia="en-US"/>
              </w:rPr>
            </w:pPr>
          </w:p>
        </w:tc>
        <w:tc>
          <w:tcPr>
            <w:tcW w:w="9901" w:type="dxa"/>
          </w:tcPr>
          <w:p w:rsidR="0033515D" w:rsidRPr="00E4732C" w:rsidRDefault="006A64E9" w:rsidP="00E806C2">
            <w:pPr>
              <w:autoSpaceDE w:val="0"/>
              <w:autoSpaceDN w:val="0"/>
              <w:adjustRightInd w:val="0"/>
              <w:spacing w:line="0" w:lineRule="atLeast"/>
              <w:jc w:val="both"/>
              <w:rPr>
                <w:b/>
                <w:bCs/>
              </w:rPr>
            </w:pPr>
            <w:r w:rsidRPr="00E4732C">
              <w:t>Теоретическое обучение</w:t>
            </w:r>
          </w:p>
        </w:tc>
        <w:tc>
          <w:tcPr>
            <w:tcW w:w="1843" w:type="dxa"/>
          </w:tcPr>
          <w:p w:rsidR="0033515D" w:rsidRPr="006A64E9" w:rsidRDefault="006A64E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6A64E9">
              <w:rPr>
                <w:bCs/>
              </w:rPr>
              <w:t>1</w:t>
            </w:r>
          </w:p>
        </w:tc>
      </w:tr>
      <w:tr w:rsidR="0033515D" w:rsidRPr="00E4732C" w:rsidTr="00E806C2">
        <w:trPr>
          <w:trHeight w:val="379"/>
        </w:trPr>
        <w:tc>
          <w:tcPr>
            <w:tcW w:w="2862" w:type="dxa"/>
            <w:vMerge/>
          </w:tcPr>
          <w:p w:rsidR="0033515D" w:rsidRPr="00E4732C" w:rsidRDefault="0033515D" w:rsidP="00E806C2">
            <w:pPr>
              <w:spacing w:line="0" w:lineRule="atLeast"/>
              <w:jc w:val="both"/>
              <w:rPr>
                <w:b/>
                <w:lang w:eastAsia="en-US"/>
              </w:rPr>
            </w:pPr>
          </w:p>
        </w:tc>
        <w:tc>
          <w:tcPr>
            <w:tcW w:w="9901" w:type="dxa"/>
          </w:tcPr>
          <w:p w:rsidR="00DF66B3" w:rsidRPr="007A3F32" w:rsidRDefault="00DF66B3" w:rsidP="00DF66B3">
            <w:pPr>
              <w:pStyle w:val="ConsPlusNormal"/>
              <w:spacing w:before="200"/>
              <w:jc w:val="both"/>
            </w:pPr>
            <w:r w:rsidRPr="007A3F32">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33515D" w:rsidRPr="00E4732C" w:rsidRDefault="0033515D" w:rsidP="00E806C2">
            <w:pPr>
              <w:autoSpaceDE w:val="0"/>
              <w:autoSpaceDN w:val="0"/>
              <w:adjustRightInd w:val="0"/>
              <w:spacing w:line="0" w:lineRule="atLeast"/>
              <w:jc w:val="both"/>
            </w:pPr>
          </w:p>
        </w:tc>
        <w:tc>
          <w:tcPr>
            <w:tcW w:w="1843" w:type="dxa"/>
          </w:tcPr>
          <w:p w:rsidR="0033515D"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B95F50">
        <w:trPr>
          <w:trHeight w:val="262"/>
        </w:trPr>
        <w:tc>
          <w:tcPr>
            <w:tcW w:w="12763" w:type="dxa"/>
            <w:gridSpan w:val="2"/>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70C0"/>
              </w:rPr>
            </w:pPr>
            <w:r w:rsidRPr="00E4732C">
              <w:rPr>
                <w:b/>
                <w:bCs/>
              </w:rPr>
              <w:t xml:space="preserve">Раздел 1. </w:t>
            </w:r>
            <w:r w:rsidRPr="00E4732C">
              <w:rPr>
                <w:b/>
              </w:rPr>
              <w:t>Литература второй половины XIX века.</w:t>
            </w:r>
          </w:p>
        </w:tc>
        <w:tc>
          <w:tcPr>
            <w:tcW w:w="1843" w:type="dxa"/>
          </w:tcPr>
          <w:p w:rsidR="0033515D" w:rsidRPr="00764AAC" w:rsidRDefault="00C93A9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5</w:t>
            </w:r>
            <w:r w:rsidR="009215EB">
              <w:rPr>
                <w:b/>
                <w:bCs/>
              </w:rPr>
              <w:t>3/1</w:t>
            </w:r>
          </w:p>
        </w:tc>
      </w:tr>
      <w:tr w:rsidR="0033515D" w:rsidRPr="00E4732C" w:rsidTr="00D740A4">
        <w:trPr>
          <w:trHeight w:val="342"/>
        </w:trPr>
        <w:tc>
          <w:tcPr>
            <w:tcW w:w="2862" w:type="dxa"/>
            <w:vMerge w:val="restart"/>
          </w:tcPr>
          <w:p w:rsidR="00567791"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E4732C">
              <w:rPr>
                <w:b/>
                <w:bCs/>
              </w:rPr>
              <w:t>Тема 1.1.</w:t>
            </w:r>
            <w:r w:rsidRPr="00E4732C">
              <w:rPr>
                <w:b/>
                <w:bCs/>
                <w:color w:val="00B050"/>
              </w:rPr>
              <w:t xml:space="preserve"> </w:t>
            </w:r>
          </w:p>
          <w:p w:rsidR="0033515D"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7A3F32">
              <w:t>А.Н. Островский.</w:t>
            </w:r>
          </w:p>
        </w:tc>
        <w:tc>
          <w:tcPr>
            <w:tcW w:w="9901" w:type="dxa"/>
          </w:tcPr>
          <w:p w:rsidR="0033515D" w:rsidRPr="00E4732C" w:rsidRDefault="0033515D" w:rsidP="00E806C2">
            <w:pPr>
              <w:autoSpaceDE w:val="0"/>
              <w:autoSpaceDN w:val="0"/>
              <w:adjustRightInd w:val="0"/>
              <w:spacing w:line="0" w:lineRule="atLeast"/>
              <w:jc w:val="both"/>
              <w:rPr>
                <w:b/>
                <w:bCs/>
              </w:rPr>
            </w:pPr>
            <w:r w:rsidRPr="00E4732C">
              <w:rPr>
                <w:b/>
              </w:rPr>
              <w:t>Основное содержание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Pr>
                <w:b/>
                <w:bCs/>
              </w:rPr>
              <w:t>4</w:t>
            </w:r>
          </w:p>
        </w:tc>
      </w:tr>
      <w:tr w:rsidR="0033515D" w:rsidRPr="00E4732C" w:rsidTr="00D740A4">
        <w:trPr>
          <w:trHeight w:val="276"/>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33515D" w:rsidRPr="00E4732C" w:rsidRDefault="0033515D" w:rsidP="00E806C2">
            <w:pPr>
              <w:autoSpaceDE w:val="0"/>
              <w:autoSpaceDN w:val="0"/>
              <w:adjustRightInd w:val="0"/>
              <w:spacing w:line="0" w:lineRule="atLeast"/>
              <w:jc w:val="both"/>
            </w:pPr>
            <w:r w:rsidRPr="00E4732C">
              <w:t>Теоретическое обучение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33515D" w:rsidRPr="00E4732C" w:rsidTr="00E806C2">
        <w:trPr>
          <w:trHeight w:val="15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 xml:space="preserve"> </w:t>
            </w:r>
            <w:r w:rsidR="00DF66B3" w:rsidRPr="007A3F32">
              <w:rPr>
                <w:b/>
              </w:rPr>
              <w:t>Александр Николаевич Островский. Сведения из биографии писателя.</w:t>
            </w:r>
          </w:p>
          <w:p w:rsidR="00DF66B3"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A3F32">
              <w:rPr>
                <w:b/>
              </w:rPr>
              <w:t xml:space="preserve">Драма «Гроза»: </w:t>
            </w:r>
            <w:r w:rsidRPr="007A3F32">
              <w:t xml:space="preserve"> </w:t>
            </w:r>
            <w:r w:rsidRPr="007A3F32">
              <w:rPr>
                <w:b/>
              </w:rPr>
              <w:t>жанр, композиция, конфликт, присутствие автора.</w:t>
            </w:r>
            <w:r w:rsidRPr="007A3F32">
              <w:t xml:space="preserve">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7A3F32">
              <w:rPr>
                <w:i/>
              </w:rPr>
              <w:t>.</w:t>
            </w:r>
            <w:r w:rsidRPr="007A3F32">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26"/>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autoSpaceDE w:val="0"/>
              <w:autoSpaceDN w:val="0"/>
              <w:adjustRightInd w:val="0"/>
              <w:spacing w:line="0" w:lineRule="atLeast"/>
              <w:jc w:val="both"/>
              <w:rPr>
                <w:color w:val="00B050"/>
              </w:rPr>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2</w:t>
            </w:r>
          </w:p>
        </w:tc>
      </w:tr>
      <w:tr w:rsidR="0033515D" w:rsidRPr="00E4732C" w:rsidTr="00E806C2">
        <w:trPr>
          <w:trHeight w:val="1964"/>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autoSpaceDE w:val="0"/>
              <w:autoSpaceDN w:val="0"/>
              <w:adjustRightInd w:val="0"/>
              <w:spacing w:line="0" w:lineRule="atLeast"/>
              <w:jc w:val="both"/>
              <w:rPr>
                <w:b/>
                <w:bCs/>
                <w:iCs/>
              </w:rPr>
            </w:pPr>
            <w:r w:rsidRPr="00E4732C">
              <w:rPr>
                <w:iCs/>
                <w:color w:val="000000" w:themeColor="text1"/>
              </w:rPr>
              <w:t xml:space="preserve">Инсценировка в малых группах эпизодов пьесы; </w:t>
            </w:r>
            <w:r w:rsidRPr="00E4732C">
              <w:rPr>
                <w:color w:val="000000" w:themeColor="text1"/>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w:t>
            </w:r>
            <w:r w:rsidRPr="00E4732C">
              <w:rPr>
                <w:b/>
                <w:bCs/>
                <w:iCs/>
              </w:rPr>
              <w:t xml:space="preserve"> </w:t>
            </w:r>
          </w:p>
          <w:p w:rsidR="0033515D" w:rsidRPr="00E4732C" w:rsidRDefault="0033515D" w:rsidP="00E806C2">
            <w:pPr>
              <w:autoSpaceDE w:val="0"/>
              <w:autoSpaceDN w:val="0"/>
              <w:adjustRightInd w:val="0"/>
              <w:spacing w:line="0" w:lineRule="atLeast"/>
              <w:jc w:val="both"/>
              <w:rPr>
                <w:b/>
              </w:rPr>
            </w:pPr>
            <w:r w:rsidRPr="00E4732C">
              <w:rPr>
                <w:b/>
                <w:bCs/>
                <w:iCs/>
              </w:rPr>
              <w:t xml:space="preserve">Сочинение по драме А.Н.Островского «Гроза» </w:t>
            </w:r>
            <w:r w:rsidRPr="00E4732C">
              <w:rPr>
                <w:bCs/>
                <w:iCs/>
              </w:rPr>
              <w:t>на  тему: «Образ Катерины в драме А.Н. Островского «Гроза»</w:t>
            </w:r>
            <w:r w:rsidRPr="00E4732C">
              <w:rPr>
                <w:lang w:eastAsia="en-US"/>
              </w:rPr>
              <w:t>.</w:t>
            </w:r>
            <w:r w:rsidRPr="00E4732C">
              <w:rPr>
                <w:b/>
                <w:lang w:eastAsia="en-US"/>
              </w:rPr>
              <w:t xml:space="preserve">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60"/>
        </w:trPr>
        <w:tc>
          <w:tcPr>
            <w:tcW w:w="2862" w:type="dxa"/>
            <w:vMerge w:val="restart"/>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color w:val="00B050"/>
              </w:rPr>
            </w:pPr>
            <w:r w:rsidRPr="00E4732C">
              <w:rPr>
                <w:b/>
                <w:bCs/>
              </w:rPr>
              <w:t>Тема 1.2</w:t>
            </w:r>
            <w:r w:rsidRPr="00E4732C">
              <w:rPr>
                <w:b/>
                <w:bCs/>
                <w:color w:val="00B050"/>
              </w:rPr>
              <w:t xml:space="preserve">     </w:t>
            </w:r>
          </w:p>
          <w:p w:rsidR="00DF66B3" w:rsidRDefault="00DF66B3" w:rsidP="00DF66B3">
            <w:pPr>
              <w:pStyle w:val="ConsPlusNormal"/>
              <w:jc w:val="both"/>
            </w:pPr>
            <w:r w:rsidRPr="007A3F32">
              <w:t xml:space="preserve">И.А. Гончаров. </w:t>
            </w:r>
          </w:p>
          <w:p w:rsidR="0033515D" w:rsidRPr="00E4732C"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highlight w:val="cyan"/>
              </w:rPr>
            </w:pPr>
            <w:r w:rsidRPr="00E4732C">
              <w:rPr>
                <w:b/>
              </w:rPr>
              <w:t>Основное содержание</w:t>
            </w:r>
          </w:p>
        </w:tc>
        <w:tc>
          <w:tcPr>
            <w:tcW w:w="1843" w:type="dxa"/>
          </w:tcPr>
          <w:p w:rsidR="0033515D" w:rsidRPr="00E4732C" w:rsidRDefault="009215EB"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Pr>
                <w:b/>
                <w:bCs/>
              </w:rPr>
              <w:t>4</w:t>
            </w:r>
          </w:p>
        </w:tc>
      </w:tr>
      <w:tr w:rsidR="0033515D" w:rsidRPr="00E4732C" w:rsidTr="00E806C2">
        <w:trPr>
          <w:trHeight w:val="317"/>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t>Теоретическое обучение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83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color w:val="000000"/>
              </w:rPr>
            </w:pPr>
            <w:r w:rsidRPr="007A3F32">
              <w:rPr>
                <w:b/>
                <w:color w:val="000000"/>
              </w:rPr>
              <w:t>Иван А</w:t>
            </w:r>
            <w:r>
              <w:rPr>
                <w:b/>
                <w:color w:val="000000"/>
              </w:rPr>
              <w:t>лексан</w:t>
            </w:r>
            <w:r w:rsidR="001E3475">
              <w:rPr>
                <w:b/>
                <w:color w:val="000000"/>
              </w:rPr>
              <w:t>д</w:t>
            </w:r>
            <w:r>
              <w:rPr>
                <w:b/>
                <w:color w:val="000000"/>
              </w:rPr>
              <w:t>рович</w:t>
            </w:r>
            <w:r w:rsidRPr="007A3F32">
              <w:rPr>
                <w:b/>
                <w:color w:val="000000"/>
              </w:rPr>
              <w:t xml:space="preserve"> Гончаров.</w:t>
            </w:r>
            <w:r w:rsidRPr="007A3F32">
              <w:rPr>
                <w:color w:val="000000"/>
              </w:rPr>
              <w:t xml:space="preserve"> </w:t>
            </w:r>
            <w:r w:rsidRPr="007A3F32">
              <w:rPr>
                <w:b/>
              </w:rPr>
              <w:t>Сведения из биографии писателя.</w:t>
            </w:r>
          </w:p>
          <w:p w:rsidR="0033515D" w:rsidRPr="00D740A4"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A3F32">
              <w:rPr>
                <w:b/>
              </w:rPr>
              <w:t>Роман «Обломов».</w:t>
            </w:r>
            <w:r w:rsidRPr="007A3F32">
              <w:t xml:space="preserve">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r>
      <w:tr w:rsidR="0033515D" w:rsidRPr="00E4732C" w:rsidTr="00E806C2">
        <w:trPr>
          <w:trHeight w:val="31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170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color w:val="000000" w:themeColor="text1"/>
              </w:rPr>
            </w:pPr>
            <w:r w:rsidRPr="00E4732C">
              <w:rPr>
                <w:b/>
              </w:rPr>
              <w:t xml:space="preserve"> </w:t>
            </w:r>
            <w:r w:rsidRPr="00E4732C">
              <w:rPr>
                <w:b/>
                <w:color w:val="000000" w:themeColor="text1"/>
              </w:rPr>
              <w:t>Работа с избранными эпизодами из романа (чтение и обсуждение</w:t>
            </w:r>
            <w:r w:rsidRPr="00E4732C">
              <w:rPr>
                <w:color w:val="000000" w:themeColor="text1"/>
              </w:rPr>
              <w:t xml:space="preserve">).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w:t>
            </w:r>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color w:val="000000" w:themeColor="text1"/>
              </w:rPr>
              <w:t xml:space="preserve">Эссе </w:t>
            </w:r>
            <w:r w:rsidRPr="00E4732C">
              <w:rPr>
                <w:b/>
              </w:rPr>
              <w:t xml:space="preserve"> «Что от Обломова есть во мне?»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27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95F50">
              <w:rPr>
                <w:b/>
              </w:rPr>
              <w:t xml:space="preserve">Профессионально-ориентированное содержание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33515D" w:rsidRPr="00E4732C" w:rsidTr="00E806C2">
        <w:trPr>
          <w:trHeight w:val="237"/>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329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rPr>
                <w:b/>
              </w:rPr>
              <w:t xml:space="preserve">Стереотипы, связанные с той или иной профессией, представления о будущей </w:t>
            </w: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rPr>
                <w:b/>
              </w:rPr>
              <w:t>профессии.</w:t>
            </w:r>
          </w:p>
          <w:p w:rsidR="00E806C2"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806C2">
              <w:rPr>
                <w:b/>
              </w:rPr>
              <w:t xml:space="preserve">Работа с инфоресурсами. </w:t>
            </w:r>
            <w:r w:rsidR="00B95F50">
              <w:rPr>
                <w:b/>
              </w:rPr>
              <w:t>П</w:t>
            </w:r>
            <w:r w:rsidRPr="00E806C2">
              <w:rPr>
                <w:b/>
              </w:rPr>
              <w:t>оиск информации по теме «правда и заблуждения, связанные с восприятием получаемой профессии»</w:t>
            </w:r>
            <w:r w:rsidRPr="00E4732C">
              <w:t xml:space="preserve">;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E4732C">
              <w:rPr>
                <w:bCs/>
              </w:rPr>
              <w:t>«Как люди моей профессии меняют мир к лучшему?»</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15"/>
        </w:trPr>
        <w:tc>
          <w:tcPr>
            <w:tcW w:w="2862" w:type="dxa"/>
            <w:vMerge w:val="restart"/>
          </w:tcPr>
          <w:p w:rsidR="0033515D"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Тема 1.3 </w:t>
            </w:r>
          </w:p>
          <w:p w:rsidR="00DF66B3" w:rsidRPr="007A3F32" w:rsidRDefault="00DF66B3" w:rsidP="00DF66B3">
            <w:pPr>
              <w:pStyle w:val="ConsPlusNormal"/>
              <w:jc w:val="both"/>
            </w:pPr>
            <w:r w:rsidRPr="007A3F32">
              <w:t xml:space="preserve">И.С. Тургенев. </w:t>
            </w:r>
          </w:p>
          <w:p w:rsidR="00DF66B3"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00485355">
              <w:rPr>
                <w:b/>
                <w:bCs/>
              </w:rPr>
              <w:t>5</w:t>
            </w:r>
          </w:p>
        </w:tc>
      </w:tr>
      <w:tr w:rsidR="0033515D" w:rsidRPr="00E4732C" w:rsidTr="00E806C2">
        <w:trPr>
          <w:trHeight w:val="195"/>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33515D"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3</w:t>
            </w:r>
          </w:p>
        </w:tc>
      </w:tr>
      <w:tr w:rsidR="0033515D" w:rsidRPr="00E4732C" w:rsidTr="00E806C2">
        <w:trPr>
          <w:trHeight w:val="15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color w:val="000000"/>
              </w:rPr>
            </w:pPr>
            <w:r w:rsidRPr="007A3F32">
              <w:rPr>
                <w:b/>
                <w:color w:val="000000"/>
              </w:rPr>
              <w:t>И</w:t>
            </w:r>
            <w:r>
              <w:rPr>
                <w:b/>
                <w:color w:val="000000"/>
              </w:rPr>
              <w:t>ван Сергеевич Тургенев.</w:t>
            </w:r>
            <w:r w:rsidRPr="007A3F32">
              <w:rPr>
                <w:b/>
                <w:color w:val="000000"/>
              </w:rPr>
              <w:t xml:space="preserve"> </w:t>
            </w:r>
            <w:r>
              <w:rPr>
                <w:b/>
              </w:rPr>
              <w:t>Сведения из биографии писателя</w:t>
            </w:r>
            <w:r w:rsidRPr="002D1391">
              <w:rPr>
                <w:b/>
              </w:rPr>
              <w:t>.</w:t>
            </w:r>
          </w:p>
          <w:p w:rsidR="0033515D" w:rsidRPr="00D740A4" w:rsidRDefault="00DF66B3" w:rsidP="00DF66B3">
            <w:pPr>
              <w:autoSpaceDE w:val="0"/>
              <w:autoSpaceDN w:val="0"/>
              <w:adjustRightInd w:val="0"/>
              <w:spacing w:line="0" w:lineRule="atLeast"/>
              <w:jc w:val="both"/>
              <w:rPr>
                <w:color w:val="000000"/>
              </w:rPr>
            </w:pPr>
            <w:r w:rsidRPr="007A3F32">
              <w:rPr>
                <w:b/>
              </w:rPr>
              <w:t xml:space="preserve">Творческая история, смысл названия романа «Отцы и дети». </w:t>
            </w:r>
            <w:r w:rsidRPr="007A3F32">
              <w:t>«Отцы»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r w:rsidRPr="007A3F32">
              <w:rPr>
                <w:b/>
                <w:color w:val="000000"/>
              </w:rPr>
              <w:t xml:space="preserve"> </w:t>
            </w:r>
            <w:r w:rsidRPr="007A3F32">
              <w:rPr>
                <w:color w:val="000000"/>
              </w:rPr>
              <w:t>Значение заключительных сцен романа в раскрытии его идейно-эстетического содержания. Авторская позиция в романе.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255"/>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1964"/>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806C2">
              <w:rPr>
                <w:b/>
              </w:rPr>
              <w:t>Работа с избранными эпизодами романа (чтение, обсуждение) Написание рассказа о произошедшем споре от лица Павла Петровича или от лица Базарова</w:t>
            </w:r>
            <w:r w:rsidRPr="00E4732C">
              <w:t xml:space="preserve"> и озаглавьте его (можно от лица Аркадия – свидетеля спора), отстаивая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w:t>
            </w:r>
          </w:p>
          <w:p w:rsidR="0033515D" w:rsidRPr="00E4732C" w:rsidRDefault="0033515D" w:rsidP="00B95F50">
            <w:pPr>
              <w:pStyle w:val="a8"/>
              <w:spacing w:after="0" w:line="0" w:lineRule="atLeast"/>
              <w:jc w:val="both"/>
              <w:rPr>
                <w:b/>
              </w:rPr>
            </w:pPr>
            <w:r w:rsidRPr="00E4732C">
              <w:rPr>
                <w:b/>
              </w:rPr>
              <w:t>Сочинение</w:t>
            </w:r>
            <w:r w:rsidRPr="00E4732C">
              <w:rPr>
                <w:b/>
                <w:color w:val="0D0D0D"/>
              </w:rPr>
              <w:t xml:space="preserve"> по роману «Отцы и дети» </w:t>
            </w:r>
            <w:r w:rsidRPr="00E4732C">
              <w:rPr>
                <w:color w:val="0D0D0D"/>
              </w:rPr>
              <w:t>на тему:</w:t>
            </w:r>
            <w:r w:rsidRPr="00E4732C">
              <w:rPr>
                <w:b/>
                <w:color w:val="0D0D0D"/>
              </w:rPr>
              <w:t xml:space="preserve"> «</w:t>
            </w:r>
            <w:r w:rsidRPr="00E4732C">
              <w:rPr>
                <w:color w:val="0D0D0D"/>
              </w:rPr>
              <w:t>Почему одинок Базаров?»,</w:t>
            </w:r>
            <w:r w:rsidRPr="00E4732C">
              <w:rPr>
                <w:b/>
                <w:color w:val="0D0D0D"/>
              </w:rPr>
              <w:t xml:space="preserve"> «</w:t>
            </w:r>
            <w:r w:rsidRPr="00E4732C">
              <w:rPr>
                <w:color w:val="0D0D0D"/>
              </w:rPr>
              <w:t>В чем трагизм База</w:t>
            </w:r>
            <w:r w:rsidR="00B95F50">
              <w:rPr>
                <w:color w:val="0D0D0D"/>
              </w:rPr>
              <w:t>рова» «Базаров в любви и дружбе</w:t>
            </w:r>
            <w:r w:rsidRPr="00E4732C">
              <w:rPr>
                <w:color w:val="0D0D0D"/>
              </w:rPr>
              <w:t>»</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D740A4">
        <w:trPr>
          <w:trHeight w:val="296"/>
        </w:trPr>
        <w:tc>
          <w:tcPr>
            <w:tcW w:w="2862" w:type="dxa"/>
            <w:vMerge w:val="restart"/>
          </w:tcPr>
          <w:p w:rsidR="00485355" w:rsidRPr="00485355" w:rsidRDefault="00485355" w:rsidP="00485355">
            <w:pPr>
              <w:pStyle w:val="23"/>
              <w:widowControl w:val="0"/>
              <w:shd w:val="clear" w:color="auto" w:fill="auto"/>
              <w:tabs>
                <w:tab w:val="left" w:pos="1635"/>
              </w:tabs>
              <w:spacing w:line="240" w:lineRule="auto"/>
              <w:rPr>
                <w:sz w:val="24"/>
                <w:szCs w:val="24"/>
              </w:rPr>
            </w:pPr>
            <w:r w:rsidRPr="00CD5287">
              <w:rPr>
                <w:b/>
                <w:bCs/>
                <w:sz w:val="24"/>
                <w:szCs w:val="24"/>
              </w:rPr>
              <w:t xml:space="preserve">Тема 1.4 </w:t>
            </w:r>
            <w:r w:rsidRPr="00CD5287">
              <w:rPr>
                <w:sz w:val="24"/>
                <w:szCs w:val="24"/>
              </w:rPr>
              <w:t>Литературная критика второй половины XIX века.</w:t>
            </w:r>
          </w:p>
        </w:tc>
        <w:tc>
          <w:tcPr>
            <w:tcW w:w="9901" w:type="dxa"/>
          </w:tcPr>
          <w:p w:rsidR="00485355" w:rsidRPr="00E4732C" w:rsidRDefault="00485355" w:rsidP="00B95F50">
            <w:pPr>
              <w:autoSpaceDE w:val="0"/>
              <w:autoSpaceDN w:val="0"/>
              <w:adjustRightInd w:val="0"/>
              <w:spacing w:line="0" w:lineRule="atLeast"/>
              <w:jc w:val="both"/>
              <w:rPr>
                <w:b/>
              </w:rPr>
            </w:pPr>
            <w:r w:rsidRPr="00E4732C">
              <w:rPr>
                <w:b/>
              </w:rPr>
              <w:t>Основное содержание</w:t>
            </w:r>
            <w:r w:rsidRPr="00E4732C">
              <w:rPr>
                <w:b/>
                <w:bCs/>
                <w:color w:val="000000"/>
              </w:rPr>
              <w:t xml:space="preserve"> </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D740A4">
        <w:trPr>
          <w:trHeight w:val="272"/>
        </w:trPr>
        <w:tc>
          <w:tcPr>
            <w:tcW w:w="2862" w:type="dxa"/>
            <w:vMerge/>
          </w:tcPr>
          <w:p w:rsidR="00485355" w:rsidRPr="00CD5287" w:rsidRDefault="00485355" w:rsidP="00485355">
            <w:pPr>
              <w:pStyle w:val="23"/>
              <w:widowControl w:val="0"/>
              <w:shd w:val="clear" w:color="auto" w:fill="auto"/>
              <w:tabs>
                <w:tab w:val="left" w:pos="1635"/>
              </w:tabs>
              <w:spacing w:line="240" w:lineRule="auto"/>
              <w:rPr>
                <w:b/>
                <w:bCs/>
                <w:sz w:val="24"/>
                <w:szCs w:val="24"/>
              </w:rPr>
            </w:pPr>
          </w:p>
        </w:tc>
        <w:tc>
          <w:tcPr>
            <w:tcW w:w="9901" w:type="dxa"/>
          </w:tcPr>
          <w:p w:rsidR="00485355" w:rsidRPr="00D740A4" w:rsidRDefault="00485355" w:rsidP="00B95F50">
            <w:pPr>
              <w:autoSpaceDE w:val="0"/>
              <w:autoSpaceDN w:val="0"/>
              <w:adjustRightInd w:val="0"/>
              <w:spacing w:line="0" w:lineRule="atLeast"/>
              <w:jc w:val="both"/>
            </w:pPr>
            <w:r w:rsidRPr="00E4732C">
              <w:t>Теоретическое обучение</w:t>
            </w:r>
          </w:p>
        </w:tc>
        <w:tc>
          <w:tcPr>
            <w:tcW w:w="1843" w:type="dxa"/>
          </w:tcPr>
          <w:p w:rsidR="00485355"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485355">
        <w:trPr>
          <w:trHeight w:val="1004"/>
        </w:trPr>
        <w:tc>
          <w:tcPr>
            <w:tcW w:w="2862" w:type="dxa"/>
            <w:vMerge/>
          </w:tcPr>
          <w:p w:rsidR="00485355" w:rsidRPr="00CD5287" w:rsidRDefault="00485355" w:rsidP="00485355">
            <w:pPr>
              <w:pStyle w:val="23"/>
              <w:widowControl w:val="0"/>
              <w:shd w:val="clear" w:color="auto" w:fill="auto"/>
              <w:tabs>
                <w:tab w:val="left" w:pos="1635"/>
              </w:tabs>
              <w:spacing w:line="240" w:lineRule="auto"/>
              <w:rPr>
                <w:b/>
                <w:bCs/>
                <w:sz w:val="24"/>
                <w:szCs w:val="24"/>
              </w:rPr>
            </w:pPr>
          </w:p>
        </w:tc>
        <w:tc>
          <w:tcPr>
            <w:tcW w:w="9901" w:type="dxa"/>
          </w:tcPr>
          <w:p w:rsidR="00485355" w:rsidRPr="00E4732C" w:rsidRDefault="00485355" w:rsidP="00B95F50">
            <w:pPr>
              <w:autoSpaceDE w:val="0"/>
              <w:autoSpaceDN w:val="0"/>
              <w:adjustRightInd w:val="0"/>
              <w:spacing w:line="0" w:lineRule="atLeast"/>
              <w:jc w:val="both"/>
              <w:rPr>
                <w:b/>
              </w:rPr>
            </w:pPr>
            <w:r w:rsidRPr="00CD5287">
              <w:rPr>
                <w:b/>
              </w:rPr>
              <w:t>Статьи Н.А. Добролюбова «Луч света в тёмном царстве», «Что такое обломовщина?»,</w:t>
            </w:r>
            <w:r w:rsidR="00B95F50">
              <w:rPr>
                <w:b/>
              </w:rPr>
              <w:t xml:space="preserve"> </w:t>
            </w:r>
            <w:r w:rsidRPr="00CD5287">
              <w:rPr>
                <w:b/>
              </w:rPr>
              <w:t xml:space="preserve"> Д. И. Писарева «Базаров» и других (</w:t>
            </w:r>
            <w:r w:rsidRPr="00CD5287">
              <w:t>не менее двух статей по выбору в соответствии с изучаемым художественным произведением).</w:t>
            </w:r>
          </w:p>
        </w:tc>
        <w:tc>
          <w:tcPr>
            <w:tcW w:w="1843" w:type="dxa"/>
          </w:tcPr>
          <w:p w:rsidR="00485355"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DF66B3" w:rsidRPr="00E4732C" w:rsidTr="00E806C2">
        <w:trPr>
          <w:trHeight w:val="360"/>
        </w:trPr>
        <w:tc>
          <w:tcPr>
            <w:tcW w:w="2862" w:type="dxa"/>
            <w:vMerge w:val="restart"/>
          </w:tcPr>
          <w:p w:rsidR="00567791" w:rsidRPr="00A0722B"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A0722B">
              <w:rPr>
                <w:b/>
                <w:bCs/>
              </w:rPr>
              <w:t>Тема 1.5</w:t>
            </w:r>
          </w:p>
          <w:p w:rsidR="00DF66B3" w:rsidRPr="00A0722B"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A0722B">
              <w:t xml:space="preserve"> Ф.И. Тютчев</w:t>
            </w:r>
          </w:p>
        </w:tc>
        <w:tc>
          <w:tcPr>
            <w:tcW w:w="9901" w:type="dxa"/>
          </w:tcPr>
          <w:p w:rsidR="00DF66B3" w:rsidRPr="00A0722B" w:rsidRDefault="00DF66B3" w:rsidP="00B95F50">
            <w:pPr>
              <w:autoSpaceDE w:val="0"/>
              <w:autoSpaceDN w:val="0"/>
              <w:adjustRightInd w:val="0"/>
              <w:spacing w:line="0" w:lineRule="atLeast"/>
              <w:jc w:val="both"/>
              <w:rPr>
                <w:b/>
              </w:rPr>
            </w:pPr>
            <w:r w:rsidRPr="00A0722B">
              <w:rPr>
                <w:b/>
              </w:rPr>
              <w:t>Основное содержание</w:t>
            </w:r>
            <w:r w:rsidRPr="00A0722B">
              <w:rPr>
                <w:b/>
                <w:bCs/>
              </w:rPr>
              <w:t xml:space="preserve"> </w:t>
            </w:r>
          </w:p>
        </w:tc>
        <w:tc>
          <w:tcPr>
            <w:tcW w:w="1843" w:type="dxa"/>
          </w:tcPr>
          <w:p w:rsidR="00DF66B3" w:rsidRPr="00A0722B"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A0722B">
              <w:rPr>
                <w:b/>
                <w:bCs/>
              </w:rPr>
              <w:t>1</w:t>
            </w:r>
          </w:p>
        </w:tc>
      </w:tr>
      <w:tr w:rsidR="00DF66B3" w:rsidRPr="00E4732C" w:rsidTr="00E806C2">
        <w:trPr>
          <w:trHeight w:val="378"/>
        </w:trPr>
        <w:tc>
          <w:tcPr>
            <w:tcW w:w="2862" w:type="dxa"/>
            <w:vMerge/>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DF66B3" w:rsidRPr="00A0722B" w:rsidRDefault="003E7D89" w:rsidP="003E7D89">
            <w:pPr>
              <w:autoSpaceDE w:val="0"/>
              <w:autoSpaceDN w:val="0"/>
              <w:adjustRightInd w:val="0"/>
              <w:spacing w:line="0" w:lineRule="atLeast"/>
              <w:jc w:val="both"/>
              <w:rPr>
                <w:b/>
              </w:rPr>
            </w:pPr>
            <w:r w:rsidRPr="00A0722B">
              <w:t xml:space="preserve">Практические занятия </w:t>
            </w:r>
          </w:p>
        </w:tc>
        <w:tc>
          <w:tcPr>
            <w:tcW w:w="1843" w:type="dxa"/>
          </w:tcPr>
          <w:p w:rsidR="00DF66B3" w:rsidRPr="00A0722B"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A0722B">
              <w:rPr>
                <w:bCs/>
              </w:rPr>
              <w:t>1</w:t>
            </w:r>
          </w:p>
        </w:tc>
      </w:tr>
      <w:tr w:rsidR="00DF66B3" w:rsidRPr="00E4732C" w:rsidTr="00D740A4">
        <w:trPr>
          <w:trHeight w:val="1903"/>
        </w:trPr>
        <w:tc>
          <w:tcPr>
            <w:tcW w:w="2862" w:type="dxa"/>
            <w:vMerge/>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DF66B3" w:rsidRPr="00A0722B" w:rsidRDefault="00DF66B3" w:rsidP="00DF66B3">
            <w:pPr>
              <w:spacing w:line="0" w:lineRule="atLeast"/>
            </w:pPr>
            <w:r w:rsidRPr="00A0722B">
              <w:rPr>
                <w:b/>
              </w:rPr>
              <w:t>Основные темы и художественное своеобразие лирики Тютчева</w:t>
            </w:r>
            <w:r w:rsidRPr="00A0722B">
              <w:t>. Бурный пейзаж как доминанта в художественном мире Тютчева.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w:t>
            </w:r>
          </w:p>
          <w:p w:rsidR="00DF66B3" w:rsidRPr="00A0722B" w:rsidRDefault="00DF66B3" w:rsidP="00DF66B3">
            <w:pPr>
              <w:pStyle w:val="ConsPlusNormal"/>
              <w:spacing w:line="0" w:lineRule="atLeast"/>
              <w:jc w:val="both"/>
            </w:pPr>
            <w:r w:rsidRPr="00A0722B">
              <w:t>Для чтения и изучения:</w:t>
            </w:r>
            <w:r w:rsidRPr="00A0722B">
              <w:rPr>
                <w:i/>
              </w:rPr>
              <w:t xml:space="preserve"> </w:t>
            </w:r>
            <w:r w:rsidRPr="00A0722B">
              <w:t>Ф.И. Тютчев: «Не то, что мните вы, природа…» «О, как убийственно мы любим…»,  «Нам не дано предугадать...»</w:t>
            </w:r>
          </w:p>
        </w:tc>
        <w:tc>
          <w:tcPr>
            <w:tcW w:w="1843" w:type="dxa"/>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B95F50">
        <w:trPr>
          <w:trHeight w:val="283"/>
        </w:trPr>
        <w:tc>
          <w:tcPr>
            <w:tcW w:w="2862" w:type="dxa"/>
            <w:vMerge w:val="restart"/>
          </w:tcPr>
          <w:p w:rsidR="00567791" w:rsidRDefault="00485355"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1.6</w:t>
            </w:r>
            <w:r w:rsidRPr="00E4732C">
              <w:rPr>
                <w:b/>
                <w:bCs/>
              </w:rPr>
              <w:t xml:space="preserve"> </w:t>
            </w:r>
            <w:r w:rsidR="002647E8">
              <w:rPr>
                <w:b/>
                <w:bCs/>
              </w:rPr>
              <w:t xml:space="preserve"> </w:t>
            </w:r>
          </w:p>
          <w:p w:rsidR="00485355" w:rsidRPr="00E4732C" w:rsidRDefault="002647E8"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7A3F32">
              <w:t>Н.А. Некрасов</w:t>
            </w:r>
          </w:p>
        </w:tc>
        <w:tc>
          <w:tcPr>
            <w:tcW w:w="9901" w:type="dxa"/>
          </w:tcPr>
          <w:p w:rsidR="00485355" w:rsidRPr="00E4732C" w:rsidRDefault="00485355"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r w:rsidRPr="00E4732C">
              <w:rPr>
                <w:b/>
                <w:bCs/>
                <w:color w:val="000000"/>
              </w:rPr>
              <w:t xml:space="preserve"> </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w:t>
            </w:r>
          </w:p>
        </w:tc>
      </w:tr>
      <w:tr w:rsidR="00485355" w:rsidRPr="00E4732C" w:rsidTr="00E806C2">
        <w:trPr>
          <w:trHeight w:val="345"/>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485355" w:rsidRPr="00E4732C" w:rsidRDefault="00485355" w:rsidP="00B95F50">
            <w:pPr>
              <w:autoSpaceDE w:val="0"/>
              <w:autoSpaceDN w:val="0"/>
              <w:adjustRightInd w:val="0"/>
              <w:spacing w:line="0" w:lineRule="atLeast"/>
              <w:jc w:val="both"/>
              <w:rPr>
                <w:color w:val="00B050"/>
                <w:lang w:eastAsia="en-US"/>
              </w:rPr>
            </w:pPr>
            <w:r w:rsidRPr="00E4732C">
              <w:t>Теоретическое обучение</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485355" w:rsidRPr="00E4732C" w:rsidTr="002647E8">
        <w:trPr>
          <w:trHeight w:val="3260"/>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2647E8" w:rsidRDefault="002647E8" w:rsidP="002647E8">
            <w:pPr>
              <w:autoSpaceDE w:val="0"/>
              <w:autoSpaceDN w:val="0"/>
              <w:adjustRightInd w:val="0"/>
              <w:spacing w:line="0" w:lineRule="atLeast"/>
              <w:jc w:val="both"/>
            </w:pPr>
            <w:r w:rsidRPr="007A3F32">
              <w:rPr>
                <w:b/>
              </w:rPr>
              <w:t>Николай Алексеевич Некрасов.</w:t>
            </w:r>
            <w:r>
              <w:t xml:space="preserve"> </w:t>
            </w:r>
            <w:r w:rsidRPr="00E73402">
              <w:rPr>
                <w:b/>
              </w:rPr>
              <w:t>Сведения из биографии</w:t>
            </w:r>
            <w:r>
              <w:rPr>
                <w:b/>
              </w:rPr>
              <w:t xml:space="preserve"> поэта</w:t>
            </w:r>
            <w:r w:rsidRPr="00E73402">
              <w:rPr>
                <w:b/>
              </w:rPr>
              <w:t>.</w:t>
            </w:r>
            <w:r>
              <w:rPr>
                <w:b/>
              </w:rPr>
              <w:t xml:space="preserve"> </w:t>
            </w:r>
            <w:r w:rsidRPr="00484E7E">
              <w:t>Стихотворения (не менее трех по выбору). Например, "Тройка",</w:t>
            </w:r>
            <w:r>
              <w:t xml:space="preserve"> "Я не люблю иронии твоей...", «</w:t>
            </w:r>
            <w:r w:rsidRPr="00484E7E">
              <w:t>Вчерашний</w:t>
            </w:r>
            <w:r>
              <w:t xml:space="preserve"> день, часу в шестом...», «</w:t>
            </w:r>
            <w:r w:rsidRPr="00484E7E">
              <w:t>Мы</w:t>
            </w:r>
            <w:r>
              <w:t xml:space="preserve"> с тобой бестолковые люди...», «Поэт и Гражданин», «Элегия»</w:t>
            </w:r>
            <w:r w:rsidRPr="00484E7E">
              <w:t xml:space="preserve"> ("Пускай нам говорит изменчивая мода...") и другие. Поэма "Кому на Руси жить хорошо".</w:t>
            </w:r>
          </w:p>
          <w:p w:rsidR="002647E8" w:rsidRPr="00A613E0" w:rsidRDefault="002647E8" w:rsidP="002647E8">
            <w:pPr>
              <w:autoSpaceDE w:val="0"/>
              <w:autoSpaceDN w:val="0"/>
              <w:adjustRightInd w:val="0"/>
              <w:spacing w:line="0" w:lineRule="atLeast"/>
              <w:jc w:val="both"/>
              <w:rPr>
                <w:iCs/>
              </w:rPr>
            </w:pPr>
            <w:r w:rsidRPr="00A613E0">
              <w:rPr>
                <w:b/>
              </w:rPr>
              <w:t>Художественное своеобразие лирики Некрасова и её близость к народной поэзии</w:t>
            </w:r>
            <w:r w:rsidRPr="00484E7E">
              <w:t xml:space="preserve">. </w:t>
            </w:r>
            <w:r>
              <w:t>, «Тройка»</w:t>
            </w:r>
            <w:r w:rsidRPr="00484E7E">
              <w:t xml:space="preserve">, </w:t>
            </w:r>
            <w:r>
              <w:t>«Поэт и Гражданин», «Элегия»</w:t>
            </w:r>
            <w:r w:rsidRPr="00484E7E">
              <w:t xml:space="preserve"> ("Пускай нам говорит изменчивая мода...").</w:t>
            </w:r>
            <w:r w:rsidRPr="00484E7E">
              <w:rPr>
                <w:iCs/>
              </w:rPr>
              <w:t xml:space="preserve"> </w:t>
            </w:r>
            <w:r w:rsidRPr="00A613E0">
              <w:rPr>
                <w:iCs/>
              </w:rPr>
              <w:t>Гражданская позиция поэта. Журнал  «Современник».</w:t>
            </w:r>
          </w:p>
          <w:p w:rsidR="00485355" w:rsidRPr="00E4732C" w:rsidRDefault="002647E8" w:rsidP="002647E8">
            <w:pPr>
              <w:autoSpaceDE w:val="0"/>
              <w:autoSpaceDN w:val="0"/>
              <w:adjustRightInd w:val="0"/>
              <w:spacing w:line="0" w:lineRule="atLeast"/>
              <w:jc w:val="both"/>
              <w:rPr>
                <w:b/>
              </w:rPr>
            </w:pPr>
            <w:r w:rsidRPr="00A613E0">
              <w:rPr>
                <w:b/>
              </w:rPr>
              <w:t xml:space="preserve">Поэма «Кому на Руси жить хорошо», замысел жанр, композиция. </w:t>
            </w:r>
            <w:r w:rsidRPr="00A613E0">
              <w:t>Сюжет. Нравственная проблематика. Авторская позиция.</w:t>
            </w:r>
            <w:r w:rsidRPr="00A613E0">
              <w:rPr>
                <w:b/>
              </w:rPr>
              <w:t xml:space="preserve"> </w:t>
            </w:r>
            <w:r w:rsidRPr="00A613E0">
              <w:t>Многообразие крестьянских типов.</w:t>
            </w:r>
            <w:r w:rsidRPr="00A613E0">
              <w:rPr>
                <w:b/>
              </w:rPr>
              <w:t xml:space="preserve"> </w:t>
            </w:r>
            <w:r w:rsidRPr="00A613E0">
              <w:t>Проблема счастья. Сатирические портреты в поэме.</w:t>
            </w:r>
            <w:r w:rsidRPr="00A613E0">
              <w:rPr>
                <w:b/>
              </w:rPr>
              <w:t xml:space="preserve"> </w:t>
            </w:r>
            <w:r w:rsidRPr="00A613E0">
              <w:t>Языковое и стилистическое своеобразие произведений Н. А. Некрасова.</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E806C2">
        <w:trPr>
          <w:trHeight w:val="407"/>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485355" w:rsidRPr="00E4732C" w:rsidRDefault="00485355" w:rsidP="00B95F50">
            <w:pPr>
              <w:autoSpaceDE w:val="0"/>
              <w:autoSpaceDN w:val="0"/>
              <w:adjustRightInd w:val="0"/>
              <w:spacing w:line="0" w:lineRule="atLeast"/>
              <w:jc w:val="both"/>
              <w:rPr>
                <w:bCs/>
                <w:iCs/>
                <w:color w:val="000000"/>
              </w:rPr>
            </w:pPr>
            <w:r w:rsidRPr="00E4732C">
              <w:t>Практические занятия</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485355" w:rsidRPr="00E4732C" w:rsidTr="00E806C2">
        <w:trPr>
          <w:trHeight w:val="1428"/>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2647E8" w:rsidRPr="00E2577F" w:rsidRDefault="002647E8" w:rsidP="002647E8">
            <w:pPr>
              <w:autoSpaceDE w:val="0"/>
              <w:autoSpaceDN w:val="0"/>
              <w:adjustRightInd w:val="0"/>
              <w:spacing w:line="0" w:lineRule="atLeast"/>
              <w:jc w:val="both"/>
              <w:rPr>
                <w:b/>
              </w:rPr>
            </w:pPr>
            <w:r w:rsidRPr="00E2577F">
              <w:rPr>
                <w:b/>
              </w:rPr>
              <w:t>Чтение и анализ стихотворений:</w:t>
            </w:r>
            <w:r w:rsidRPr="00E2577F">
              <w:rPr>
                <w:b/>
                <w:bCs/>
              </w:rPr>
              <w:t xml:space="preserve"> </w:t>
            </w:r>
            <w:r>
              <w:t>«Тройка»</w:t>
            </w:r>
            <w:r w:rsidRPr="00484E7E">
              <w:t xml:space="preserve">, </w:t>
            </w:r>
            <w:r>
              <w:t>«Поэт и Гражданин», «Элегия»</w:t>
            </w:r>
            <w:r w:rsidRPr="00484E7E">
              <w:t xml:space="preserve"> ("Пускай нам говорит изменчивая мода...").</w:t>
            </w:r>
          </w:p>
          <w:p w:rsidR="00485355" w:rsidRPr="00E4732C" w:rsidRDefault="002647E8" w:rsidP="002647E8">
            <w:pPr>
              <w:autoSpaceDE w:val="0"/>
              <w:autoSpaceDN w:val="0"/>
              <w:adjustRightInd w:val="0"/>
              <w:spacing w:line="0" w:lineRule="atLeast"/>
              <w:jc w:val="both"/>
              <w:rPr>
                <w:b/>
              </w:rPr>
            </w:pPr>
            <w:r w:rsidRPr="00E4732C">
              <w:rPr>
                <w:bCs/>
              </w:rPr>
              <w:t xml:space="preserve"> </w:t>
            </w:r>
            <w:r w:rsidRPr="00387C0D">
              <w:rPr>
                <w:b/>
                <w:bCs/>
              </w:rPr>
              <w:t>Р</w:t>
            </w:r>
            <w:r w:rsidRPr="00387C0D">
              <w:rPr>
                <w:b/>
              </w:rPr>
              <w:t>абота с инфоресурсами:</w:t>
            </w:r>
            <w:r w:rsidRPr="00E4732C">
              <w:rPr>
                <w:i/>
              </w:rPr>
              <w:t xml:space="preserve"> </w:t>
            </w:r>
            <w:r w:rsidRPr="00E4732C">
              <w:t>сообщение о легендарном сюжете об атамане Кудеяре в фольклоре и его воплощении в поэме Некрасова.</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E806C2">
        <w:trPr>
          <w:trHeight w:val="263"/>
        </w:trPr>
        <w:tc>
          <w:tcPr>
            <w:tcW w:w="2862" w:type="dxa"/>
            <w:vMerge w:val="restart"/>
          </w:tcPr>
          <w:p w:rsidR="00567791" w:rsidRPr="00A0722B" w:rsidRDefault="00010A06" w:rsidP="002647E8">
            <w:pPr>
              <w:pStyle w:val="23"/>
              <w:widowControl w:val="0"/>
              <w:shd w:val="clear" w:color="auto" w:fill="auto"/>
              <w:tabs>
                <w:tab w:val="left" w:pos="1635"/>
              </w:tabs>
              <w:spacing w:line="240" w:lineRule="auto"/>
            </w:pPr>
            <w:r w:rsidRPr="00A0722B">
              <w:rPr>
                <w:b/>
                <w:bCs/>
              </w:rPr>
              <w:t>Тема 1.7</w:t>
            </w:r>
            <w:r w:rsidR="00485355" w:rsidRPr="00A0722B">
              <w:t>.</w:t>
            </w:r>
          </w:p>
          <w:p w:rsidR="002647E8" w:rsidRPr="00A0722B" w:rsidRDefault="002647E8" w:rsidP="002647E8">
            <w:pPr>
              <w:pStyle w:val="23"/>
              <w:widowControl w:val="0"/>
              <w:shd w:val="clear" w:color="auto" w:fill="auto"/>
              <w:tabs>
                <w:tab w:val="left" w:pos="1635"/>
              </w:tabs>
              <w:spacing w:line="240" w:lineRule="auto"/>
              <w:rPr>
                <w:b/>
                <w:bCs/>
                <w:sz w:val="24"/>
                <w:szCs w:val="24"/>
                <w:highlight w:val="cyan"/>
              </w:rPr>
            </w:pPr>
            <w:r w:rsidRPr="00A0722B">
              <w:t xml:space="preserve"> </w:t>
            </w:r>
            <w:r w:rsidRPr="00A0722B">
              <w:rPr>
                <w:sz w:val="24"/>
                <w:szCs w:val="24"/>
              </w:rPr>
              <w:t>А.А. Фет.</w:t>
            </w:r>
          </w:p>
          <w:p w:rsidR="00485355" w:rsidRPr="00A0722B" w:rsidRDefault="00485355"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485355" w:rsidRPr="00A0722B" w:rsidRDefault="00485355"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0722B">
              <w:rPr>
                <w:b/>
                <w:bCs/>
                <w:lang w:eastAsia="en-US"/>
              </w:rPr>
              <w:t xml:space="preserve"> </w:t>
            </w:r>
            <w:r w:rsidRPr="00A0722B">
              <w:rPr>
                <w:b/>
              </w:rPr>
              <w:t>Основное содержание</w:t>
            </w:r>
          </w:p>
        </w:tc>
        <w:tc>
          <w:tcPr>
            <w:tcW w:w="1843" w:type="dxa"/>
          </w:tcPr>
          <w:p w:rsidR="00485355" w:rsidRPr="00E4732C"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E806C2">
        <w:trPr>
          <w:trHeight w:val="313"/>
        </w:trPr>
        <w:tc>
          <w:tcPr>
            <w:tcW w:w="2862" w:type="dxa"/>
            <w:vMerge/>
          </w:tcPr>
          <w:p w:rsidR="00485355" w:rsidRPr="00A0722B"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485355" w:rsidRPr="00A0722B" w:rsidRDefault="00485355" w:rsidP="00B95F50">
            <w:pPr>
              <w:autoSpaceDE w:val="0"/>
              <w:autoSpaceDN w:val="0"/>
              <w:adjustRightInd w:val="0"/>
              <w:spacing w:line="0" w:lineRule="atLeast"/>
              <w:jc w:val="both"/>
              <w:rPr>
                <w:b/>
                <w:bCs/>
                <w:lang w:eastAsia="en-US"/>
              </w:rPr>
            </w:pPr>
            <w:r w:rsidRPr="00A0722B">
              <w:t>Теоретическое обучение</w:t>
            </w:r>
          </w:p>
        </w:tc>
        <w:tc>
          <w:tcPr>
            <w:tcW w:w="1843" w:type="dxa"/>
          </w:tcPr>
          <w:p w:rsidR="00485355" w:rsidRPr="00E4732C"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485355" w:rsidRPr="00E4732C" w:rsidTr="002647E8">
        <w:trPr>
          <w:trHeight w:val="1984"/>
        </w:trPr>
        <w:tc>
          <w:tcPr>
            <w:tcW w:w="2862" w:type="dxa"/>
            <w:vMerge/>
          </w:tcPr>
          <w:p w:rsidR="00485355" w:rsidRPr="00A0722B"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A0722B" w:rsidRDefault="002647E8" w:rsidP="002647E8">
            <w:pPr>
              <w:autoSpaceDE w:val="0"/>
              <w:autoSpaceDN w:val="0"/>
              <w:adjustRightInd w:val="0"/>
              <w:spacing w:line="0" w:lineRule="atLeast"/>
              <w:jc w:val="both"/>
            </w:pPr>
            <w:r w:rsidRPr="00A0722B">
              <w:rPr>
                <w:b/>
                <w:shd w:val="clear" w:color="auto" w:fill="FFFFFF"/>
              </w:rPr>
              <w:t>Афанасий Афанасьевич </w:t>
            </w:r>
            <w:r w:rsidRPr="00A0722B">
              <w:rPr>
                <w:b/>
              </w:rPr>
              <w:t>Фет. Сведения из биографии поэта.</w:t>
            </w:r>
            <w:r w:rsidRPr="00A0722B">
              <w:t xml:space="preserve">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другие.</w:t>
            </w:r>
          </w:p>
          <w:p w:rsidR="00485355" w:rsidRPr="00A0722B" w:rsidRDefault="002647E8" w:rsidP="002647E8">
            <w:pPr>
              <w:autoSpaceDE w:val="0"/>
              <w:autoSpaceDN w:val="0"/>
              <w:adjustRightInd w:val="0"/>
              <w:spacing w:line="0" w:lineRule="atLeast"/>
              <w:jc w:val="both"/>
              <w:rPr>
                <w:b/>
              </w:rPr>
            </w:pPr>
            <w:r w:rsidRPr="00A0722B">
              <w:rPr>
                <w:b/>
              </w:rPr>
              <w:t>Основные темы и художественное своеобразие лирики А.А. Фета</w:t>
            </w:r>
            <w:r w:rsidRPr="00A0722B">
              <w:t>. Идиллический пейзаж. Для чтения и изучения</w:t>
            </w:r>
            <w:r w:rsidRPr="00A0722B">
              <w:rPr>
                <w:i/>
              </w:rPr>
              <w:t xml:space="preserve">: </w:t>
            </w:r>
            <w:r w:rsidRPr="00A0722B">
              <w:t>«Шепот, робкое дыханье…», «Вечер» «Сияла ночь. Луной был полон сад. Лежали…»</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330"/>
        </w:trPr>
        <w:tc>
          <w:tcPr>
            <w:tcW w:w="2862" w:type="dxa"/>
            <w:vMerge w:val="restart"/>
          </w:tcPr>
          <w:p w:rsidR="00567791"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Тема 1.8</w:t>
            </w:r>
          </w:p>
          <w:p w:rsidR="002647E8" w:rsidRPr="00734ED0"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Pr>
                <w:b/>
                <w:bCs/>
              </w:rPr>
              <w:t xml:space="preserve"> </w:t>
            </w:r>
            <w:r w:rsidRPr="00734ED0">
              <w:t>М.Е. Салтыков-Щедрин.</w:t>
            </w:r>
          </w:p>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sidRPr="002D1391">
              <w:rPr>
                <w:b/>
              </w:rPr>
              <w:t>Основное содержание</w:t>
            </w:r>
            <w:r w:rsidRPr="002D1391">
              <w:rPr>
                <w:b/>
                <w:bCs/>
              </w:rPr>
              <w:t xml:space="preserve"> </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330"/>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sidRPr="002D1391">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330"/>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Pr>
                <w:b/>
                <w:bCs/>
              </w:rPr>
              <w:t>Михаил Евграфович Салтыков</w:t>
            </w:r>
            <w:r w:rsidRPr="002D1391">
              <w:rPr>
                <w:b/>
                <w:bCs/>
              </w:rPr>
              <w:t>-Щедрин. Сведения из биографии писателя.</w:t>
            </w:r>
          </w:p>
          <w:p w:rsidR="002647E8" w:rsidRPr="002D1391" w:rsidRDefault="002647E8" w:rsidP="00935CB3">
            <w:pPr>
              <w:autoSpaceDE w:val="0"/>
              <w:autoSpaceDN w:val="0"/>
              <w:adjustRightInd w:val="0"/>
              <w:spacing w:line="0" w:lineRule="atLeast"/>
              <w:jc w:val="both"/>
            </w:pPr>
            <w:r w:rsidRPr="002D1391">
              <w:rPr>
                <w:b/>
              </w:rPr>
              <w:t xml:space="preserve"> Роман-хроника «История одного города»</w:t>
            </w:r>
            <w:r w:rsidRPr="002D1391">
              <w:t xml:space="preserve"> (не менее двух глав по выбору). Главы  «О корени происхождения глуповцев», «Опись градоначальникам», «Органчик», «Подтверждение покаяния» и другие.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val="restart"/>
          </w:tcPr>
          <w:p w:rsidR="00567791"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Тема 1.9</w:t>
            </w:r>
          </w:p>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 xml:space="preserve"> </w:t>
            </w:r>
            <w:r w:rsidRPr="005D3740">
              <w:t>Ф.М.</w:t>
            </w:r>
            <w:r>
              <w:t xml:space="preserve"> Достоевский</w:t>
            </w:r>
          </w:p>
        </w:tc>
        <w:tc>
          <w:tcPr>
            <w:tcW w:w="9901" w:type="dxa"/>
          </w:tcPr>
          <w:p w:rsidR="002647E8" w:rsidRPr="005963EE" w:rsidRDefault="002647E8"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963EE">
              <w:rPr>
                <w:b/>
              </w:rPr>
              <w:t>Основное содержание</w:t>
            </w:r>
            <w:r w:rsidRPr="005963EE">
              <w:rPr>
                <w:b/>
                <w:bCs/>
              </w:rPr>
              <w:t xml:space="preserve"> </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5</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rPr>
                <w:lang w:eastAsia="en-US"/>
              </w:rPr>
            </w:pPr>
            <w:r w:rsidRPr="005963EE">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3</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Default="002647E8" w:rsidP="00935CB3">
            <w:pPr>
              <w:autoSpaceDE w:val="0"/>
              <w:autoSpaceDN w:val="0"/>
              <w:adjustRightInd w:val="0"/>
              <w:spacing w:line="0" w:lineRule="atLeast"/>
              <w:jc w:val="both"/>
              <w:rPr>
                <w:b/>
              </w:rPr>
            </w:pPr>
            <w:r>
              <w:rPr>
                <w:b/>
              </w:rPr>
              <w:t xml:space="preserve">Федор Михайлович </w:t>
            </w:r>
            <w:r w:rsidRPr="005963EE">
              <w:rPr>
                <w:b/>
              </w:rPr>
              <w:t>Достоевский.</w:t>
            </w:r>
            <w:r>
              <w:rPr>
                <w:b/>
              </w:rPr>
              <w:t xml:space="preserve"> С</w:t>
            </w:r>
            <w:r w:rsidRPr="005963EE">
              <w:rPr>
                <w:b/>
              </w:rPr>
              <w:t>ведения из биографии писателя</w:t>
            </w:r>
            <w:r>
              <w:rPr>
                <w:b/>
              </w:rPr>
              <w:t>.</w:t>
            </w:r>
          </w:p>
          <w:p w:rsidR="002647E8" w:rsidRPr="005963EE" w:rsidRDefault="002647E8" w:rsidP="00935CB3">
            <w:pPr>
              <w:autoSpaceDE w:val="0"/>
              <w:autoSpaceDN w:val="0"/>
              <w:adjustRightInd w:val="0"/>
              <w:spacing w:line="0" w:lineRule="atLeast"/>
              <w:jc w:val="both"/>
            </w:pPr>
            <w:r w:rsidRPr="005963EE">
              <w:rPr>
                <w:b/>
              </w:rPr>
              <w:t xml:space="preserve"> Роман «Преступление и наказание»</w:t>
            </w:r>
            <w:r w:rsidRPr="005963EE">
              <w:t xml:space="preserve">: </w:t>
            </w:r>
            <w:r w:rsidRPr="005963EE">
              <w:rPr>
                <w:b/>
              </w:rPr>
              <w:t xml:space="preserve">Своеобразие жанра. </w:t>
            </w:r>
            <w:r w:rsidRPr="005963EE">
              <w:t xml:space="preserve">Особенности сюжета. Отображение русской действительности в романе. Социальная и нравственно-философская проблематика романа. Образ главного героя. Причины преступления: внешние и внутренние. Теория, путь к преступлению, крушение теории, наказание, покаяние и «воскрешение». </w:t>
            </w:r>
          </w:p>
          <w:p w:rsidR="002647E8" w:rsidRPr="005963EE" w:rsidRDefault="002647E8" w:rsidP="00935CB3">
            <w:pPr>
              <w:autoSpaceDE w:val="0"/>
              <w:autoSpaceDN w:val="0"/>
              <w:adjustRightInd w:val="0"/>
              <w:spacing w:line="0" w:lineRule="atLeast"/>
              <w:jc w:val="both"/>
            </w:pPr>
            <w:r w:rsidRPr="005963EE">
              <w:rPr>
                <w:b/>
              </w:rPr>
              <w:t>Библейские мотивы в произведении</w:t>
            </w:r>
            <w:r w:rsidRPr="005963EE">
              <w:t xml:space="preserve">.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w:t>
            </w:r>
          </w:p>
          <w:p w:rsidR="002647E8" w:rsidRPr="005963EE" w:rsidRDefault="002647E8" w:rsidP="00935CB3">
            <w:pPr>
              <w:autoSpaceDE w:val="0"/>
              <w:autoSpaceDN w:val="0"/>
              <w:adjustRightInd w:val="0"/>
              <w:spacing w:line="0" w:lineRule="atLeast"/>
              <w:jc w:val="both"/>
              <w:rPr>
                <w:b/>
              </w:rPr>
            </w:pPr>
            <w:r w:rsidRPr="005963EE">
              <w:rPr>
                <w:b/>
              </w:rPr>
              <w:t>Ф.М. Достоевский и современность.</w:t>
            </w:r>
            <w:r w:rsidRPr="005963EE">
              <w:t xml:space="preserve">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rPr>
                <w:bCs/>
                <w:iCs/>
              </w:rPr>
            </w:pPr>
            <w:r w:rsidRPr="005963EE">
              <w:t>Практические занятия</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pPr>
            <w:r w:rsidRPr="005963EE">
              <w:rPr>
                <w:b/>
              </w:rPr>
              <w:t>Написание текста-исследования «Почему Раскольников убивает?»</w:t>
            </w:r>
            <w:r w:rsidRPr="005963EE">
              <w:t xml:space="preserve"> (В. Набоков) или текста-опровержения теории Раскольникова. Работа</w:t>
            </w:r>
            <w:r w:rsidRPr="005963EE">
              <w:rPr>
                <w:b/>
              </w:rPr>
              <w:t xml:space="preserve"> </w:t>
            </w:r>
            <w:r w:rsidRPr="005963EE">
              <w:t>избранными эпизодами из романа «Преступление и наказание» (чтение и обсуждение).</w:t>
            </w:r>
          </w:p>
          <w:p w:rsidR="002647E8" w:rsidRPr="005963EE" w:rsidRDefault="002647E8" w:rsidP="00935CB3">
            <w:pPr>
              <w:autoSpaceDE w:val="0"/>
              <w:autoSpaceDN w:val="0"/>
              <w:adjustRightInd w:val="0"/>
              <w:spacing w:line="0" w:lineRule="atLeast"/>
              <w:jc w:val="both"/>
              <w:rPr>
                <w:b/>
              </w:rPr>
            </w:pPr>
            <w:r w:rsidRPr="005963EE">
              <w:rPr>
                <w:b/>
                <w:bCs/>
                <w:iCs/>
              </w:rPr>
              <w:t xml:space="preserve">Сочинение  по роману Ф.М.Достоевского «Преступление и наказание» </w:t>
            </w:r>
            <w:r w:rsidRPr="005963EE">
              <w:rPr>
                <w:bCs/>
                <w:iCs/>
              </w:rPr>
              <w:t>на тему: «Бунт Раскольникова, его крушение и результаты»,  «Образ Петербурга».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val="restart"/>
          </w:tcPr>
          <w:p w:rsidR="002647E8" w:rsidRPr="003F6A03"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3F6A03">
              <w:rPr>
                <w:b/>
                <w:bCs/>
              </w:rPr>
              <w:t>Тема 1.10</w:t>
            </w:r>
          </w:p>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3F6A03">
              <w:rPr>
                <w:b/>
                <w:bCs/>
              </w:rPr>
              <w:t xml:space="preserve"> </w:t>
            </w:r>
            <w:r w:rsidRPr="003F6A03">
              <w:t>Л.Н. Толстой.</w:t>
            </w:r>
          </w:p>
        </w:tc>
        <w:tc>
          <w:tcPr>
            <w:tcW w:w="9901" w:type="dxa"/>
          </w:tcPr>
          <w:p w:rsidR="002647E8" w:rsidRPr="00734ED0" w:rsidRDefault="002647E8"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34ED0">
              <w:rPr>
                <w:b/>
                <w:bCs/>
                <w:lang w:eastAsia="en-US"/>
              </w:rPr>
              <w:t xml:space="preserve"> </w:t>
            </w:r>
            <w:r w:rsidRPr="00734ED0">
              <w:rPr>
                <w:b/>
              </w:rPr>
              <w:t>Основное содержание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6</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734ED0" w:rsidRDefault="002647E8" w:rsidP="00935CB3">
            <w:pPr>
              <w:autoSpaceDE w:val="0"/>
              <w:autoSpaceDN w:val="0"/>
              <w:adjustRightInd w:val="0"/>
              <w:spacing w:line="0" w:lineRule="atLeast"/>
              <w:jc w:val="both"/>
              <w:rPr>
                <w:b/>
                <w:bCs/>
                <w:lang w:eastAsia="en-US"/>
              </w:rPr>
            </w:pPr>
            <w:r w:rsidRPr="00734ED0">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Default="002647E8" w:rsidP="00935CB3">
            <w:pPr>
              <w:autoSpaceDE w:val="0"/>
              <w:autoSpaceDN w:val="0"/>
              <w:adjustRightInd w:val="0"/>
              <w:spacing w:line="0" w:lineRule="atLeast"/>
              <w:jc w:val="both"/>
              <w:rPr>
                <w:b/>
              </w:rPr>
            </w:pPr>
            <w:r>
              <w:rPr>
                <w:b/>
              </w:rPr>
              <w:t xml:space="preserve">Лев Николаевич Толстой. </w:t>
            </w:r>
            <w:r w:rsidRPr="00D93198">
              <w:rPr>
                <w:b/>
                <w:bCs/>
              </w:rPr>
              <w:t>Сведения из биографии писателя.</w:t>
            </w:r>
          </w:p>
          <w:p w:rsidR="002647E8" w:rsidRPr="00D93198" w:rsidRDefault="002647E8" w:rsidP="00935CB3">
            <w:pPr>
              <w:autoSpaceDE w:val="0"/>
              <w:autoSpaceDN w:val="0"/>
              <w:adjustRightInd w:val="0"/>
              <w:spacing w:line="0" w:lineRule="atLeast"/>
              <w:jc w:val="both"/>
            </w:pPr>
            <w:r w:rsidRPr="00D93198">
              <w:rPr>
                <w:b/>
              </w:rPr>
              <w:t>Роман-эпопея «Война и мир»</w:t>
            </w:r>
            <w:r w:rsidRPr="00D93198">
              <w:t xml:space="preserve">: </w:t>
            </w:r>
            <w:r w:rsidRPr="00D93198">
              <w:rPr>
                <w:b/>
              </w:rPr>
              <w:t>история создания, истоки замысла, жанровое своеобразие, смысл названия</w:t>
            </w:r>
            <w:r w:rsidRPr="00D93198">
              <w:t xml:space="preserve">. Отражение нравственных идеалов Толстого в системе персонажей. </w:t>
            </w:r>
            <w:r w:rsidRPr="00D93198">
              <w:rPr>
                <w:b/>
              </w:rPr>
              <w:t>Соединение в романе идеи личного и всеобщего</w:t>
            </w:r>
            <w:r w:rsidRPr="00D93198">
              <w:t>. «Мысль семейная» и «мысль народная». Символическое значение понятий  «война» и «мир»</w:t>
            </w:r>
          </w:p>
          <w:p w:rsidR="002647E8" w:rsidRPr="00D93198" w:rsidRDefault="002647E8" w:rsidP="00935CB3">
            <w:pPr>
              <w:autoSpaceDE w:val="0"/>
              <w:autoSpaceDN w:val="0"/>
              <w:adjustRightInd w:val="0"/>
              <w:spacing w:line="0" w:lineRule="atLeast"/>
              <w:jc w:val="both"/>
            </w:pPr>
            <w:r w:rsidRPr="00D93198">
              <w:rPr>
                <w:b/>
              </w:rPr>
              <w:t>Роль народа и личности в истории.</w:t>
            </w:r>
            <w:r w:rsidRPr="00D93198">
              <w:t xml:space="preserve"> Экранизации романа. Духовные искания, публицистика, народные рассказы. Толстовство и толстовцы, отлучение от церкви. Музей Ясная Поляна. </w:t>
            </w:r>
          </w:p>
          <w:p w:rsidR="002647E8" w:rsidRPr="00D93198" w:rsidRDefault="002647E8" w:rsidP="00935CB3">
            <w:pPr>
              <w:autoSpaceDE w:val="0"/>
              <w:autoSpaceDN w:val="0"/>
              <w:adjustRightInd w:val="0"/>
              <w:spacing w:line="0" w:lineRule="atLeast"/>
              <w:jc w:val="both"/>
              <w:rPr>
                <w:b/>
              </w:rPr>
            </w:pPr>
            <w:r w:rsidRPr="00D93198">
              <w:rPr>
                <w:b/>
                <w:iCs/>
              </w:rPr>
              <w:t>Мировое значение творчества  Л.Н.Толстого.</w:t>
            </w:r>
            <w:r w:rsidRPr="00D93198">
              <w:rPr>
                <w:iCs/>
              </w:rPr>
              <w:t xml:space="preserve"> Л.Н.Толстой и культура ХХ века.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935CB3">
            <w:pPr>
              <w:autoSpaceDE w:val="0"/>
              <w:autoSpaceDN w:val="0"/>
              <w:adjustRightInd w:val="0"/>
              <w:spacing w:line="0" w:lineRule="atLeast"/>
              <w:jc w:val="both"/>
            </w:pPr>
            <w:r w:rsidRPr="00D93198">
              <w:t>Практические занятия</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935CB3">
            <w:pPr>
              <w:autoSpaceDE w:val="0"/>
              <w:autoSpaceDN w:val="0"/>
              <w:adjustRightInd w:val="0"/>
              <w:spacing w:line="0" w:lineRule="atLeast"/>
              <w:jc w:val="both"/>
              <w:rPr>
                <w:b/>
              </w:rPr>
            </w:pPr>
            <w:r w:rsidRPr="00D93198">
              <w:rPr>
                <w:b/>
              </w:rPr>
              <w:t>Работа с избранными главами романа.</w:t>
            </w:r>
          </w:p>
          <w:p w:rsidR="002647E8" w:rsidRPr="00D93198" w:rsidRDefault="002647E8" w:rsidP="00935CB3">
            <w:pPr>
              <w:autoSpaceDE w:val="0"/>
              <w:autoSpaceDN w:val="0"/>
              <w:adjustRightInd w:val="0"/>
              <w:spacing w:line="0" w:lineRule="atLeast"/>
              <w:jc w:val="both"/>
              <w:rPr>
                <w:b/>
              </w:rPr>
            </w:pPr>
            <w:r w:rsidRPr="00D93198">
              <w:rPr>
                <w:b/>
              </w:rPr>
              <w:t xml:space="preserve">Сочинение  по роману Л.Н.Толстого «  Война и мир»: </w:t>
            </w:r>
            <w:r w:rsidRPr="00D93198">
              <w:t>«Путь исканий Андрея Болконского и Пьера Безухова», «Милый образ Наташи Ростовой»,</w:t>
            </w:r>
            <w:r w:rsidRPr="00D93198">
              <w:rPr>
                <w:b/>
              </w:rPr>
              <w:t xml:space="preserve"> </w:t>
            </w:r>
            <w:r w:rsidRPr="00D93198">
              <w:t>«Дубина»  народной войны»</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5"/>
        </w:trPr>
        <w:tc>
          <w:tcPr>
            <w:tcW w:w="2862" w:type="dxa"/>
            <w:vMerge w:val="restart"/>
          </w:tcPr>
          <w:p w:rsidR="002647E8" w:rsidRPr="00423084"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423084">
              <w:rPr>
                <w:b/>
                <w:bCs/>
              </w:rPr>
              <w:t xml:space="preserve">Тема 1.11 </w:t>
            </w:r>
          </w:p>
          <w:p w:rsidR="002647E8" w:rsidRPr="00E4732C"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423084">
              <w:t>Н.С. Лесков.</w:t>
            </w: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E806C2">
        <w:trPr>
          <w:trHeight w:val="187"/>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2647E8">
            <w:pPr>
              <w:pStyle w:val="ConsPlusNormal"/>
              <w:spacing w:before="200"/>
              <w:jc w:val="both"/>
              <w:rPr>
                <w:bCs/>
              </w:rPr>
            </w:pPr>
            <w:r>
              <w:rPr>
                <w:b/>
                <w:bCs/>
              </w:rPr>
              <w:t xml:space="preserve">Николай Семенович Лесков. </w:t>
            </w:r>
            <w:r w:rsidRPr="00D93198">
              <w:rPr>
                <w:b/>
                <w:bCs/>
              </w:rPr>
              <w:t xml:space="preserve">Сведения из биографии писателя. </w:t>
            </w:r>
            <w:r>
              <w:t>Рассказы и повести (одно произведение по выбору). Например, "Очарованный странник", "Однодум" и другие.</w:t>
            </w:r>
          </w:p>
          <w:p w:rsidR="002647E8" w:rsidRPr="00E4732C" w:rsidRDefault="002647E8" w:rsidP="002647E8">
            <w:pPr>
              <w:autoSpaceDE w:val="0"/>
              <w:autoSpaceDN w:val="0"/>
              <w:adjustRightInd w:val="0"/>
              <w:spacing w:line="0" w:lineRule="atLeast"/>
              <w:jc w:val="both"/>
              <w:rPr>
                <w:b/>
              </w:rPr>
            </w:pPr>
            <w:r w:rsidRPr="00D93198">
              <w:rPr>
                <w:b/>
              </w:rPr>
              <w:t xml:space="preserve">Повесть «Очарованный странник». </w:t>
            </w:r>
            <w:r w:rsidRPr="00D93198">
              <w:t>Особенности композиции и жанра.</w:t>
            </w:r>
            <w:r w:rsidRPr="00D93198">
              <w:rPr>
                <w:b/>
              </w:rPr>
              <w:t xml:space="preserve"> </w:t>
            </w:r>
            <w:r w:rsidRPr="00D93198">
              <w:t>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B95F50">
              <w:rPr>
                <w:b/>
              </w:rPr>
              <w:t xml:space="preserve">Профессионально-ориентированное содержание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34"/>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Практические занятия</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681"/>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bCs/>
                <w:iCs/>
              </w:rPr>
              <w:t>«</w:t>
            </w:r>
            <w:r w:rsidRPr="00E4732C">
              <w:rPr>
                <w:b/>
                <w:bCs/>
              </w:rPr>
              <w:t>Каждый должен быть величествен в своем деле</w:t>
            </w:r>
            <w:r w:rsidRPr="00E4732C">
              <w:rPr>
                <w:b/>
                <w:bCs/>
                <w:iCs/>
              </w:rPr>
              <w:t>»: пути совершенствования в специальности Поварское и кондитерское дело</w:t>
            </w:r>
            <w:r>
              <w:rPr>
                <w:b/>
                <w:bCs/>
                <w:iCs/>
              </w:rPr>
              <w:t xml:space="preserve">. </w:t>
            </w:r>
            <w:r>
              <w:rPr>
                <w:bCs/>
                <w:iCs/>
              </w:rPr>
              <w:t>Написание э</w:t>
            </w:r>
            <w:r w:rsidRPr="00926AF0">
              <w:rPr>
                <w:bCs/>
                <w:iCs/>
              </w:rPr>
              <w:t>ссе.</w:t>
            </w:r>
          </w:p>
          <w:p w:rsidR="002647E8" w:rsidRPr="00E4732C" w:rsidRDefault="002647E8" w:rsidP="00B95F50">
            <w:pPr>
              <w:spacing w:line="0" w:lineRule="atLeast"/>
              <w:jc w:val="both"/>
            </w:pPr>
            <w:r w:rsidRPr="00E4732C">
              <w:t>Обобщение и систематизация знаний о профессиональном мастерстве</w:t>
            </w:r>
            <w:r w:rsidRPr="00E4732C">
              <w:rPr>
                <w:b/>
              </w:rPr>
              <w:t xml:space="preserve">. </w:t>
            </w:r>
            <w:r w:rsidRPr="00E4732C">
              <w:t>Знакомство с профессиональными журналами и информационными ресурсами, посвященными профессиональной деятельности. Создание устного высказывания-рассуждения «Зачем нужно регулярно просматривать специализированный журнал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0"/>
        </w:trPr>
        <w:tc>
          <w:tcPr>
            <w:tcW w:w="2862" w:type="dxa"/>
            <w:vMerge w:val="restart"/>
          </w:tcPr>
          <w:p w:rsidR="00567791" w:rsidRPr="00DE5E57" w:rsidRDefault="002647E8"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DE5E57">
              <w:rPr>
                <w:b/>
                <w:bCs/>
              </w:rPr>
              <w:t>Тема 1.1</w:t>
            </w:r>
            <w:r w:rsidR="00567791" w:rsidRPr="00DE5E57">
              <w:rPr>
                <w:b/>
                <w:bCs/>
              </w:rPr>
              <w:t xml:space="preserve">2 </w:t>
            </w:r>
          </w:p>
          <w:p w:rsidR="002647E8"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DE5E57">
              <w:rPr>
                <w:b/>
                <w:bCs/>
              </w:rPr>
              <w:t>А.П.Чехов</w:t>
            </w:r>
          </w:p>
        </w:tc>
        <w:tc>
          <w:tcPr>
            <w:tcW w:w="9901" w:type="dxa"/>
          </w:tcPr>
          <w:p w:rsidR="002647E8" w:rsidRPr="00E4732C" w:rsidRDefault="002647E8" w:rsidP="00E806C2">
            <w:pPr>
              <w:autoSpaceDE w:val="0"/>
              <w:autoSpaceDN w:val="0"/>
              <w:adjustRightInd w:val="0"/>
              <w:spacing w:line="0" w:lineRule="atLeast"/>
              <w:jc w:val="both"/>
              <w:rPr>
                <w:b/>
              </w:rPr>
            </w:pPr>
            <w:r w:rsidRPr="00E4732C">
              <w:rPr>
                <w:b/>
              </w:rPr>
              <w:t>Основное содержание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4</w:t>
            </w:r>
          </w:p>
        </w:tc>
      </w:tr>
      <w:tr w:rsidR="002647E8" w:rsidRPr="00E4732C" w:rsidTr="00E806C2">
        <w:trPr>
          <w:trHeight w:val="34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E806C2">
            <w:pPr>
              <w:autoSpaceDE w:val="0"/>
              <w:autoSpaceDN w:val="0"/>
              <w:adjustRightInd w:val="0"/>
              <w:spacing w:line="0" w:lineRule="atLeast"/>
              <w:jc w:val="both"/>
            </w:pPr>
            <w:r w:rsidRPr="00E4732C">
              <w:t>Теоретическое обучение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3027"/>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567791" w:rsidRPr="00132B92" w:rsidRDefault="00567791" w:rsidP="00567791">
            <w:pPr>
              <w:pStyle w:val="ConsPlusNormal"/>
              <w:spacing w:before="200"/>
              <w:jc w:val="both"/>
            </w:pPr>
            <w:r>
              <w:rPr>
                <w:b/>
                <w:bCs/>
              </w:rPr>
              <w:t>Антон Павлович Чехов</w:t>
            </w:r>
            <w:r w:rsidRPr="00132B92">
              <w:rPr>
                <w:b/>
                <w:bCs/>
              </w:rPr>
              <w:t>.</w:t>
            </w:r>
            <w:r w:rsidRPr="00D93198">
              <w:rPr>
                <w:b/>
                <w:bCs/>
              </w:rPr>
              <w:t xml:space="preserve"> Сведения из биографии писателя. </w:t>
            </w:r>
            <w:r w:rsidRPr="00132B92">
              <w:rPr>
                <w:b/>
                <w:bCs/>
              </w:rPr>
              <w:t xml:space="preserve"> </w:t>
            </w:r>
            <w:r w:rsidRPr="00132B92">
              <w:t xml:space="preserve">Рассказы (не менее трех по выбору). Например, "Студент", "Ионыч", "Дама с собачкой", "Человек в футляре" и другие. </w:t>
            </w:r>
            <w:r w:rsidRPr="00132B92">
              <w:rPr>
                <w:bCs/>
              </w:rPr>
              <w:t xml:space="preserve">Своеобразие и художественное совершенство рассказов А. П. Чехова: </w:t>
            </w:r>
            <w:r w:rsidRPr="00132B92">
              <w:t xml:space="preserve">«Ионыч», «Дама с собачкой», «Человек в футляре».  Человек и общество. Психологизм прозы Чехова: лаконичность повествования и скрытый лиризм. </w:t>
            </w:r>
          </w:p>
          <w:p w:rsidR="002647E8" w:rsidRPr="00E4732C" w:rsidRDefault="00567791" w:rsidP="00567791">
            <w:pPr>
              <w:autoSpaceDE w:val="0"/>
              <w:autoSpaceDN w:val="0"/>
              <w:adjustRightInd w:val="0"/>
              <w:spacing w:line="0" w:lineRule="atLeast"/>
              <w:jc w:val="both"/>
              <w:rPr>
                <w:b/>
                <w:bCs/>
                <w:color w:val="000000"/>
                <w:highlight w:val="yellow"/>
              </w:rPr>
            </w:pPr>
            <w:r w:rsidRPr="00132B92">
              <w:rPr>
                <w:b/>
              </w:rPr>
              <w:t>Комедия «Вишнёвый сад»</w:t>
            </w:r>
            <w:r w:rsidRPr="00132B92">
              <w:t xml:space="preserve">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Человек и общество. Психологизм прозы Чехова: лаконичность повествования и скрытый лиризм. </w:t>
            </w:r>
            <w:r w:rsidR="002647E8" w:rsidRPr="00E4732C">
              <w:t xml:space="preserve">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7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E4732C" w:rsidRDefault="002647E8" w:rsidP="00E806C2">
            <w:pPr>
              <w:autoSpaceDE w:val="0"/>
              <w:autoSpaceDN w:val="0"/>
              <w:adjustRightInd w:val="0"/>
              <w:spacing w:line="0" w:lineRule="atLeast"/>
              <w:jc w:val="both"/>
              <w:rPr>
                <w:color w:val="00B050"/>
              </w:rPr>
            </w:pPr>
            <w:r w:rsidRPr="00E4732C">
              <w:t xml:space="preserve">Практические занятия: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841"/>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E2577F" w:rsidRDefault="002647E8" w:rsidP="00E806C2">
            <w:pPr>
              <w:autoSpaceDE w:val="0"/>
              <w:autoSpaceDN w:val="0"/>
              <w:adjustRightInd w:val="0"/>
              <w:spacing w:line="0" w:lineRule="atLeast"/>
              <w:jc w:val="both"/>
              <w:rPr>
                <w:b/>
              </w:rPr>
            </w:pPr>
            <w:r w:rsidRPr="00E2577F">
              <w:rPr>
                <w:b/>
              </w:rPr>
              <w:t>Урок – экскурсия в театр. Написание рецензии на экранизацию пьесы «Вишневый сад»</w:t>
            </w:r>
          </w:p>
          <w:p w:rsidR="002647E8" w:rsidRPr="00E4732C" w:rsidRDefault="002647E8" w:rsidP="00E806C2">
            <w:pPr>
              <w:autoSpaceDE w:val="0"/>
              <w:autoSpaceDN w:val="0"/>
              <w:adjustRightInd w:val="0"/>
              <w:spacing w:line="0" w:lineRule="atLeast"/>
              <w:jc w:val="both"/>
              <w:rPr>
                <w:b/>
              </w:rPr>
            </w:pPr>
            <w:r w:rsidRPr="00E4732C">
              <w:rPr>
                <w:b/>
                <w:bCs/>
                <w:iCs/>
              </w:rPr>
              <w:t xml:space="preserve">Сочинение по пьесе А.П.Чехова «Вишневый сад»: </w:t>
            </w:r>
            <w:r>
              <w:rPr>
                <w:bCs/>
                <w:iCs/>
              </w:rPr>
              <w:t>«Бывшие хозяева вишневого сада», «Тема будущего в пьесе</w:t>
            </w:r>
            <w:r w:rsidRPr="00E4732C">
              <w:rPr>
                <w:bCs/>
                <w:iCs/>
              </w:rPr>
              <w:t>»</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B95F50">
              <w:rPr>
                <w:b/>
              </w:rPr>
              <w:t xml:space="preserve">Профессионально-ориентированное содержание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28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B22889" w:rsidRDefault="002647E8" w:rsidP="00E806C2">
            <w:pPr>
              <w:spacing w:line="0" w:lineRule="atLeast"/>
              <w:jc w:val="both"/>
            </w:pPr>
            <w:r w:rsidRPr="00B22889">
              <w:rPr>
                <w:bCs/>
              </w:rPr>
              <w:t>Практические занятия</w:t>
            </w:r>
          </w:p>
        </w:tc>
        <w:tc>
          <w:tcPr>
            <w:tcW w:w="1843" w:type="dxa"/>
          </w:tcPr>
          <w:p w:rsidR="002647E8" w:rsidRPr="00B22889"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B22889">
              <w:rPr>
                <w:bCs/>
              </w:rPr>
              <w:t>2</w:t>
            </w:r>
          </w:p>
        </w:tc>
      </w:tr>
      <w:tr w:rsidR="002647E8" w:rsidRPr="00E4732C" w:rsidTr="00E806C2">
        <w:trPr>
          <w:trHeight w:val="25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127795" w:rsidRDefault="002647E8" w:rsidP="00E806C2">
            <w:pPr>
              <w:spacing w:line="0" w:lineRule="atLeast"/>
              <w:jc w:val="both"/>
              <w:rPr>
                <w:bCs/>
              </w:rPr>
            </w:pPr>
            <w:r w:rsidRPr="00E4732C">
              <w:t xml:space="preserve">Роль профессии в положении человека в социуме. </w:t>
            </w:r>
            <w:r w:rsidRPr="00127795">
              <w:t xml:space="preserve"> Как написать резюме, чтобы найти хорошую работу</w:t>
            </w:r>
            <w:r>
              <w:t>.</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387C0D">
        <w:trPr>
          <w:trHeight w:val="184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Pr>
          <w:p w:rsidR="002647E8" w:rsidRDefault="002647E8" w:rsidP="00387C0D">
            <w:pPr>
              <w:spacing w:line="0" w:lineRule="atLeast"/>
              <w:jc w:val="both"/>
            </w:pPr>
            <w:r w:rsidRPr="00713E6A">
              <w:rPr>
                <w:rStyle w:val="af2"/>
                <w:shd w:val="clear" w:color="auto" w:fill="FFFFFF"/>
              </w:rPr>
              <w:t>Резюме</w:t>
            </w:r>
            <w:r w:rsidRPr="00713E6A">
              <w:rPr>
                <w:rStyle w:val="apple-converted-space"/>
                <w:shd w:val="clear" w:color="auto" w:fill="FFFFFF"/>
              </w:rPr>
              <w:t> </w:t>
            </w:r>
            <w:r w:rsidRPr="00E4732C">
              <w:rPr>
                <w:rStyle w:val="apple-converted-space"/>
                <w:shd w:val="clear" w:color="auto" w:fill="FFFFFF"/>
              </w:rPr>
              <w:t xml:space="preserve">как </w:t>
            </w:r>
            <w:r w:rsidRPr="00E4732C">
              <w:rPr>
                <w:shd w:val="clear" w:color="auto" w:fill="FFFFFF"/>
              </w:rPr>
              <w:t>описание способностей человека, которые делают его конкурентоспособным на рынке труда.</w:t>
            </w:r>
            <w:r w:rsidRPr="00E4732C">
              <w:t xml:space="preserve"> Структура резюме. Резюме действительное и резюме проектное</w:t>
            </w:r>
            <w:r>
              <w:t xml:space="preserve">. </w:t>
            </w:r>
          </w:p>
          <w:p w:rsidR="002647E8" w:rsidRPr="00E4732C" w:rsidRDefault="002647E8" w:rsidP="00387C0D">
            <w:pPr>
              <w:spacing w:line="0" w:lineRule="atLeast"/>
              <w:jc w:val="both"/>
              <w:rPr>
                <w:b/>
                <w:bCs/>
              </w:rPr>
            </w:pPr>
            <w:r w:rsidRPr="00E2577F">
              <w:rPr>
                <w:b/>
              </w:rPr>
              <w:t>Отличие нормативных документов от видов текстов (сопоставление фрагмента из художественного текста и официальных документов).</w:t>
            </w:r>
            <w:r w:rsidRPr="00E4732C">
              <w:t xml:space="preserve">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332"/>
        </w:trPr>
        <w:tc>
          <w:tcPr>
            <w:tcW w:w="2862" w:type="dxa"/>
            <w:vMerge w:val="restart"/>
          </w:tcPr>
          <w:p w:rsidR="002647E8" w:rsidRPr="00E4732C" w:rsidRDefault="002647E8"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bCs/>
                <w:lang w:eastAsia="en-US"/>
              </w:rPr>
              <w:t>Тема1.1</w:t>
            </w:r>
            <w:r w:rsidR="00567791">
              <w:rPr>
                <w:b/>
                <w:bCs/>
                <w:lang w:eastAsia="en-US"/>
              </w:rPr>
              <w:t>3</w:t>
            </w:r>
            <w:r w:rsidRPr="00E4732C">
              <w:rPr>
                <w:bCs/>
                <w:lang w:eastAsia="en-US"/>
              </w:rPr>
              <w:t xml:space="preserve"> </w:t>
            </w:r>
            <w:r w:rsidRPr="00E4732C">
              <w:t xml:space="preserve">Литература народов России. </w:t>
            </w:r>
          </w:p>
        </w:tc>
        <w:tc>
          <w:tcPr>
            <w:tcW w:w="9901" w:type="dxa"/>
          </w:tcPr>
          <w:p w:rsidR="002647E8" w:rsidRPr="00E4732C" w:rsidRDefault="002647E8" w:rsidP="00B95F50">
            <w:pPr>
              <w:pStyle w:val="af3"/>
              <w:spacing w:before="0" w:beforeAutospacing="0" w:after="0" w:afterAutospacing="0" w:line="0" w:lineRule="atLeast"/>
              <w:jc w:val="both"/>
              <w:rPr>
                <w:b/>
                <w:bCs/>
              </w:rPr>
            </w:pPr>
            <w:r w:rsidRPr="00E4732C">
              <w:rPr>
                <w:b/>
              </w:rPr>
              <w:t>Основное содержание</w:t>
            </w:r>
            <w:r w:rsidRPr="00E4732C">
              <w:rPr>
                <w:color w:val="000000"/>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D740A4">
        <w:trPr>
          <w:trHeight w:val="30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tcPr>
          <w:p w:rsidR="002647E8" w:rsidRPr="00E4732C" w:rsidRDefault="002647E8" w:rsidP="00B95F50">
            <w:pPr>
              <w:pStyle w:val="af3"/>
              <w:spacing w:before="0" w:beforeAutospacing="0" w:after="0" w:afterAutospacing="0" w:line="0" w:lineRule="atLeast"/>
              <w:jc w:val="both"/>
              <w:rPr>
                <w:b/>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D740A4">
        <w:trPr>
          <w:trHeight w:val="111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tcPr>
          <w:p w:rsidR="00567791" w:rsidRPr="005D2947" w:rsidRDefault="00567791" w:rsidP="00567791">
            <w:pPr>
              <w:pStyle w:val="af3"/>
              <w:spacing w:before="0" w:beforeAutospacing="0" w:after="0" w:afterAutospacing="0" w:line="0" w:lineRule="atLeast"/>
              <w:jc w:val="both"/>
              <w:rPr>
                <w:b/>
                <w:color w:val="000000"/>
              </w:rPr>
            </w:pPr>
            <w:r w:rsidRPr="005D2947">
              <w:rPr>
                <w:b/>
                <w:color w:val="000000"/>
              </w:rPr>
              <w:t>К</w:t>
            </w:r>
            <w:r w:rsidRPr="005D2947">
              <w:rPr>
                <w:b/>
                <w:color w:val="333333"/>
                <w:shd w:val="clear" w:color="auto" w:fill="FFFFFF"/>
              </w:rPr>
              <w:t xml:space="preserve">оста Леванович Хетагуров. </w:t>
            </w:r>
            <w:r w:rsidRPr="005D2947">
              <w:rPr>
                <w:b/>
                <w:bCs/>
              </w:rPr>
              <w:t>Сведения из биографии</w:t>
            </w:r>
            <w:r>
              <w:rPr>
                <w:b/>
                <w:bCs/>
              </w:rPr>
              <w:t xml:space="preserve"> поэта</w:t>
            </w:r>
            <w:r w:rsidRPr="005D2947">
              <w:rPr>
                <w:b/>
                <w:bCs/>
              </w:rPr>
              <w:t xml:space="preserve">.  </w:t>
            </w:r>
          </w:p>
          <w:p w:rsidR="002647E8" w:rsidRPr="00E4732C" w:rsidRDefault="00567791" w:rsidP="00567791">
            <w:pPr>
              <w:pStyle w:val="af3"/>
              <w:spacing w:before="0" w:beforeAutospacing="0" w:after="0" w:afterAutospacing="0" w:line="0" w:lineRule="atLeast"/>
              <w:jc w:val="both"/>
            </w:pPr>
            <w:r w:rsidRPr="005D2947">
              <w:rPr>
                <w:b/>
                <w:color w:val="000000"/>
              </w:rPr>
              <w:t xml:space="preserve"> Особенности гражданской лирики</w:t>
            </w:r>
            <w:r w:rsidRPr="005D2947">
              <w:rPr>
                <w:color w:val="000000"/>
              </w:rPr>
              <w:t>.</w:t>
            </w:r>
            <w:r w:rsidRPr="005D2947">
              <w:t xml:space="preserve"> Стихотворения (одно по выбору). Например, Г. Тукая, К. Хетагурова и других.</w:t>
            </w:r>
            <w:r w:rsidRPr="005D2947">
              <w:rPr>
                <w:color w:val="000000"/>
              </w:rPr>
              <w:t xml:space="preserve"> Сборник стихов «Осетинская лира». Идейно-художественное своеобразие поэмы К. Хетагурова «Кому живется весело» ( история создания; тема, идея, сюжет поэмы; особенности композиции, жанровое своеобразие; фольклорные традиции в  поэме; финал поэмы и его идейный смысл</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D740A4">
        <w:trPr>
          <w:trHeight w:val="270"/>
        </w:trPr>
        <w:tc>
          <w:tcPr>
            <w:tcW w:w="2862" w:type="dxa"/>
            <w:vMerge w:val="restart"/>
          </w:tcPr>
          <w:p w:rsidR="002647E8"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bCs/>
                <w:lang w:eastAsia="en-US"/>
              </w:rPr>
              <w:t>Тема 1.14</w:t>
            </w:r>
            <w:r w:rsidR="002647E8" w:rsidRPr="00E4732C">
              <w:rPr>
                <w:bCs/>
                <w:lang w:eastAsia="en-US"/>
              </w:rPr>
              <w:t xml:space="preserve"> </w:t>
            </w:r>
            <w:r w:rsidR="002647E8" w:rsidRPr="00E4732C">
              <w:t xml:space="preserve">Зарубежная проза второй половины XIX века. Ч. Диккенс </w:t>
            </w:r>
          </w:p>
        </w:tc>
        <w:tc>
          <w:tcPr>
            <w:tcW w:w="9901" w:type="dxa"/>
          </w:tcPr>
          <w:p w:rsidR="002647E8" w:rsidRPr="00E4732C" w:rsidRDefault="002647E8" w:rsidP="00B95F50">
            <w:pPr>
              <w:spacing w:line="0" w:lineRule="atLeast"/>
              <w:jc w:val="both"/>
              <w:rPr>
                <w:b/>
                <w:bCs/>
              </w:rPr>
            </w:pPr>
            <w:r w:rsidRPr="00E4732C">
              <w:rPr>
                <w:b/>
              </w:rPr>
              <w:t>Основное содержание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3</w:t>
            </w:r>
          </w:p>
        </w:tc>
      </w:tr>
      <w:tr w:rsidR="002647E8" w:rsidRPr="00E4732C" w:rsidTr="00E806C2">
        <w:trPr>
          <w:trHeight w:val="324"/>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bCs/>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3</w:t>
            </w:r>
          </w:p>
        </w:tc>
      </w:tr>
      <w:tr w:rsidR="002647E8" w:rsidRPr="00E4732C" w:rsidTr="00E806C2">
        <w:trPr>
          <w:trHeight w:val="1697"/>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567791" w:rsidRPr="005D2947" w:rsidRDefault="00567791" w:rsidP="00567791">
            <w:pPr>
              <w:pStyle w:val="ConsPlusNormal"/>
              <w:spacing w:before="200"/>
              <w:jc w:val="both"/>
            </w:pPr>
            <w:r w:rsidRPr="005D2947">
              <w:rPr>
                <w:b/>
                <w:shd w:val="clear" w:color="auto" w:fill="FFFFFF"/>
              </w:rPr>
              <w:t>Обзор зарубежной литературы второй половины XIX века</w:t>
            </w:r>
            <w:r w:rsidRPr="005D2947">
              <w:rPr>
                <w:color w:val="181818"/>
                <w:shd w:val="clear" w:color="auto" w:fill="FFFFFF"/>
              </w:rPr>
              <w:t xml:space="preserve">   Основные тенденции в развитии литературы второй половины XIX века. Поздний романтизм. Реализм как доминанта литературного процесса.</w:t>
            </w:r>
            <w:r w:rsidRPr="005D2947">
              <w:t xml:space="preserve"> Ч. Диккенс "Дэвид Копперфилд", "Большие надежды"; Г. Флобера "Мадам Бовари" и другие.</w:t>
            </w:r>
          </w:p>
          <w:p w:rsidR="00567791" w:rsidRPr="00972009" w:rsidRDefault="00567791" w:rsidP="00567791">
            <w:pPr>
              <w:spacing w:line="0" w:lineRule="atLeast"/>
              <w:jc w:val="both"/>
              <w:rPr>
                <w:b/>
                <w:color w:val="181818"/>
                <w:shd w:val="clear" w:color="auto" w:fill="FFFFFF"/>
              </w:rPr>
            </w:pPr>
            <w:r w:rsidRPr="00972009">
              <w:rPr>
                <w:b/>
                <w:color w:val="181818"/>
                <w:shd w:val="clear" w:color="auto" w:fill="FFFFFF"/>
              </w:rPr>
              <w:t>Чарльз Диккенс.</w:t>
            </w:r>
            <w:r w:rsidRPr="00972009">
              <w:rPr>
                <w:b/>
                <w:bCs/>
              </w:rPr>
              <w:t xml:space="preserve"> Сведения из биографии писателя.  </w:t>
            </w:r>
          </w:p>
          <w:p w:rsidR="00567791" w:rsidRPr="005D2947" w:rsidRDefault="00567791" w:rsidP="00567791">
            <w:pPr>
              <w:spacing w:line="0" w:lineRule="atLeast"/>
              <w:jc w:val="both"/>
              <w:rPr>
                <w:color w:val="181818"/>
                <w:shd w:val="clear" w:color="auto" w:fill="FFFFFF"/>
              </w:rPr>
            </w:pPr>
            <w:r w:rsidRPr="005D2947">
              <w:rPr>
                <w:b/>
                <w:color w:val="181818"/>
                <w:shd w:val="clear" w:color="auto" w:fill="FFFFFF"/>
              </w:rPr>
              <w:t xml:space="preserve"> Тема воспитания и становления личности в романе </w:t>
            </w:r>
            <w:r w:rsidRPr="005D2947">
              <w:rPr>
                <w:b/>
              </w:rPr>
              <w:t xml:space="preserve">Ч. Диккенса </w:t>
            </w:r>
            <w:r w:rsidRPr="005D2947">
              <w:rPr>
                <w:b/>
                <w:color w:val="000000"/>
                <w:shd w:val="clear" w:color="auto" w:fill="FFFFFF"/>
              </w:rPr>
              <w:t xml:space="preserve">«Жизнь Дэвида Копперфильда, рассказанная им самим» </w:t>
            </w:r>
            <w:r w:rsidRPr="005D2947">
              <w:rPr>
                <w:color w:val="000000"/>
                <w:shd w:val="clear" w:color="auto" w:fill="FFFFFF"/>
              </w:rPr>
              <w:t xml:space="preserve"> </w:t>
            </w:r>
            <w:r w:rsidRPr="005D2947">
              <w:rPr>
                <w:color w:val="181818"/>
                <w:shd w:val="clear" w:color="auto" w:fill="FFFFFF"/>
              </w:rPr>
              <w:t>Основные тенденции в развитии литературы второй половины XIX века. Поздний романтизм. Реализм как доминанта литературного процесса.</w:t>
            </w:r>
          </w:p>
          <w:p w:rsidR="002647E8" w:rsidRPr="00E83264" w:rsidRDefault="00567791" w:rsidP="00567791">
            <w:pPr>
              <w:spacing w:line="0" w:lineRule="atLeast"/>
              <w:jc w:val="both"/>
              <w:rPr>
                <w:b/>
                <w:shd w:val="clear" w:color="auto" w:fill="FFFFFF"/>
              </w:rPr>
            </w:pPr>
            <w:r w:rsidRPr="005D2947">
              <w:rPr>
                <w:color w:val="000000"/>
                <w:shd w:val="clear" w:color="auto" w:fill="FFFFFF"/>
              </w:rPr>
              <w:t xml:space="preserve"> </w:t>
            </w:r>
            <w:r w:rsidRPr="005D2947">
              <w:rPr>
                <w:b/>
                <w:color w:val="000000"/>
                <w:shd w:val="clear" w:color="auto" w:fill="FFFFFF"/>
              </w:rPr>
              <w:t>Особенности портретных характеристик и характеров героев.</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63"/>
        </w:trPr>
        <w:tc>
          <w:tcPr>
            <w:tcW w:w="2862" w:type="dxa"/>
            <w:vMerge w:val="restart"/>
          </w:tcPr>
          <w:p w:rsidR="002647E8"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bCs/>
                <w:lang w:eastAsia="en-US"/>
              </w:rPr>
              <w:t>Тема 1.15</w:t>
            </w:r>
            <w:r w:rsidR="002647E8" w:rsidRPr="00E4732C">
              <w:rPr>
                <w:b/>
              </w:rPr>
              <w:t>.</w:t>
            </w:r>
            <w:r w:rsidR="002647E8" w:rsidRPr="00E4732C">
              <w:t xml:space="preserve"> </w:t>
            </w:r>
          </w:p>
          <w:p w:rsidR="00567791"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sidRPr="00972009">
              <w:t>Зарубежная поэзия второй половины XIX века (не менее дву</w:t>
            </w:r>
            <w:r>
              <w:t>х стихотворений одного из поэтов по выбору). Например, стихотворения А. Рембо, Ш. Бодлера и других.</w:t>
            </w:r>
          </w:p>
        </w:tc>
        <w:tc>
          <w:tcPr>
            <w:tcW w:w="9901" w:type="dxa"/>
            <w:shd w:val="clear" w:color="auto" w:fill="auto"/>
          </w:tcPr>
          <w:p w:rsidR="002647E8" w:rsidRPr="00E4732C" w:rsidRDefault="002647E8" w:rsidP="00B95F50">
            <w:pPr>
              <w:pStyle w:val="af3"/>
              <w:spacing w:before="0" w:beforeAutospacing="0" w:after="0" w:afterAutospacing="0" w:line="0" w:lineRule="atLeast"/>
              <w:jc w:val="both"/>
              <w:rPr>
                <w:color w:val="000000"/>
                <w:shd w:val="clear" w:color="auto" w:fill="F6F7FA"/>
              </w:rPr>
            </w:pPr>
            <w:r w:rsidRPr="00E4732C">
              <w:rPr>
                <w:b/>
              </w:rPr>
              <w:t>Основное содержание</w:t>
            </w:r>
            <w:r w:rsidRPr="00E4732C">
              <w:rPr>
                <w:color w:val="000000"/>
                <w:highlight w:val="red"/>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7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shd w:val="clear" w:color="auto" w:fill="auto"/>
          </w:tcPr>
          <w:p w:rsidR="002647E8" w:rsidRPr="00D740A4"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1681"/>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shd w:val="clear" w:color="auto" w:fill="auto"/>
          </w:tcPr>
          <w:p w:rsidR="00567791" w:rsidRPr="00972009" w:rsidRDefault="00567791" w:rsidP="00567791">
            <w:pPr>
              <w:spacing w:line="0" w:lineRule="atLeast"/>
              <w:jc w:val="both"/>
              <w:rPr>
                <w:b/>
                <w:shd w:val="clear" w:color="auto" w:fill="FFFFFF"/>
              </w:rPr>
            </w:pPr>
            <w:r w:rsidRPr="00972009">
              <w:rPr>
                <w:b/>
                <w:shd w:val="clear" w:color="auto" w:fill="FFFFFF"/>
              </w:rPr>
              <w:t xml:space="preserve">Обзор зарубежной поэзии второй половины XIX века. </w:t>
            </w:r>
            <w:r w:rsidRPr="00972009">
              <w:t>(не менее двух стихотворений одного из поэтов по выбору). Например, стихотворения А. Рембо, Ш. Бодлера и других.</w:t>
            </w:r>
          </w:p>
          <w:p w:rsidR="002647E8" w:rsidRPr="00E4732C" w:rsidRDefault="00567791" w:rsidP="00567791">
            <w:pPr>
              <w:spacing w:line="0" w:lineRule="atLeast"/>
              <w:jc w:val="both"/>
              <w:rPr>
                <w:b/>
                <w:shd w:val="clear" w:color="auto" w:fill="FFFFFF"/>
              </w:rPr>
            </w:pPr>
            <w:r w:rsidRPr="00972009">
              <w:rPr>
                <w:b/>
                <w:shd w:val="clear" w:color="auto" w:fill="FFFFFF"/>
              </w:rPr>
              <w:t xml:space="preserve">Шарль Бодлер. </w:t>
            </w:r>
            <w:r w:rsidRPr="00972009">
              <w:rPr>
                <w:b/>
                <w:color w:val="000000"/>
              </w:rPr>
              <w:t xml:space="preserve">Жизненный и творческий путь писателя. </w:t>
            </w:r>
            <w:r w:rsidRPr="00972009">
              <w:rPr>
                <w:color w:val="000000"/>
              </w:rPr>
              <w:t>Шарль Бодлер – родоначальник французского символизма в поэзии. Стихотворения Бодлера «Альбатрос», «Соответствия» и «Лебедь». Образы-символы в этих стихотворениях. Воплощение эстетических взглядов в сборнике «Цветы зла». Символ, образ-символ, символизм.</w:t>
            </w:r>
            <w:r w:rsidRPr="00972009">
              <w:rPr>
                <w:color w:val="181818"/>
                <w:shd w:val="clear" w:color="auto" w:fill="FFFFFF"/>
              </w:rPr>
              <w:t xml:space="preserve"> Основные литературные направления и факторы, влияющие на их формирование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9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shd w:val="clear" w:color="auto" w:fill="FFFFFF"/>
              </w:rPr>
            </w:pPr>
            <w:r w:rsidRPr="00E4732C">
              <w:t xml:space="preserve">Практические занятия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6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2577F" w:rsidRDefault="002647E8" w:rsidP="00B95F50">
            <w:pPr>
              <w:spacing w:line="0" w:lineRule="atLeast"/>
              <w:jc w:val="both"/>
              <w:rPr>
                <w:b/>
              </w:rPr>
            </w:pPr>
            <w:r w:rsidRPr="00E2577F">
              <w:rPr>
                <w:b/>
              </w:rPr>
              <w:t>Чтение и анализ стихотворений; подготовка литературно-музыкальной композиции на стихи поэтов второй половины XIX века и подбор иллюстративного материала.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75"/>
        </w:trPr>
        <w:tc>
          <w:tcPr>
            <w:tcW w:w="2862" w:type="dxa"/>
            <w:vMerge w:val="restart"/>
          </w:tcPr>
          <w:p w:rsidR="002647E8" w:rsidRPr="00E4732C" w:rsidRDefault="00567791"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rPr>
              <w:t>Тема 1.16</w:t>
            </w:r>
            <w:r w:rsidR="002647E8" w:rsidRPr="00E4732C">
              <w:t xml:space="preserve"> Зарубежная драматургия второй половины XIX века</w:t>
            </w:r>
          </w:p>
        </w:tc>
        <w:tc>
          <w:tcPr>
            <w:tcW w:w="9901" w:type="dxa"/>
          </w:tcPr>
          <w:p w:rsidR="002647E8" w:rsidRPr="00E4732C" w:rsidRDefault="002647E8" w:rsidP="00B95F50">
            <w:pPr>
              <w:pStyle w:val="af3"/>
              <w:spacing w:before="0" w:beforeAutospacing="0" w:after="0" w:afterAutospacing="0" w:line="0" w:lineRule="atLeast"/>
              <w:jc w:val="both"/>
              <w:rPr>
                <w:b/>
                <w:shd w:val="clear" w:color="auto" w:fill="FFFFFF"/>
              </w:rPr>
            </w:pPr>
            <w:r w:rsidRPr="00E4732C">
              <w:rPr>
                <w:b/>
              </w:rPr>
              <w:t>Основное содержание</w:t>
            </w:r>
            <w:r w:rsidRPr="00E4732C">
              <w:rPr>
                <w:color w:val="000000"/>
                <w:highlight w:val="red"/>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20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Pr>
          <w:p w:rsidR="002647E8" w:rsidRPr="00E4732C" w:rsidRDefault="002647E8" w:rsidP="00B95F50">
            <w:pPr>
              <w:spacing w:line="0" w:lineRule="atLeast"/>
              <w:jc w:val="both"/>
              <w:rPr>
                <w:b/>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1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567791" w:rsidRPr="00972009" w:rsidRDefault="00567791" w:rsidP="00567791">
            <w:pPr>
              <w:pStyle w:val="ConsPlusNormal"/>
              <w:spacing w:before="200"/>
              <w:jc w:val="both"/>
            </w:pPr>
            <w:r w:rsidRPr="00972009">
              <w:rPr>
                <w:b/>
                <w:shd w:val="clear" w:color="auto" w:fill="FFFFFF"/>
              </w:rPr>
              <w:t>Обзор зарубежной драматургии второй половины XIX века.</w:t>
            </w:r>
            <w:r w:rsidRPr="00972009">
              <w:rPr>
                <w:shd w:val="clear" w:color="auto" w:fill="FFFFFF"/>
              </w:rPr>
              <w:t xml:space="preserve">   </w:t>
            </w:r>
            <w:r w:rsidRPr="00972009">
              <w:t>(одно произведение по выбору). Например, пьеса Г. Ибсена "Кукольный дом" и другие.</w:t>
            </w:r>
          </w:p>
          <w:p w:rsidR="00567791" w:rsidRPr="00972009" w:rsidRDefault="00567791" w:rsidP="00567791">
            <w:pPr>
              <w:spacing w:line="0" w:lineRule="atLeast"/>
              <w:jc w:val="both"/>
              <w:rPr>
                <w:b/>
                <w:bCs/>
              </w:rPr>
            </w:pPr>
            <w:r w:rsidRPr="00972009">
              <w:rPr>
                <w:b/>
              </w:rPr>
              <w:t xml:space="preserve">Генрик Ибсен. </w:t>
            </w:r>
            <w:r w:rsidRPr="00972009">
              <w:rPr>
                <w:b/>
                <w:bCs/>
              </w:rPr>
              <w:t xml:space="preserve">Сведения из биографии писателя. </w:t>
            </w:r>
          </w:p>
          <w:p w:rsidR="002647E8" w:rsidRPr="00E4732C" w:rsidRDefault="00567791" w:rsidP="00567791">
            <w:pPr>
              <w:spacing w:line="0" w:lineRule="atLeast"/>
              <w:jc w:val="both"/>
              <w:rPr>
                <w:b/>
                <w:shd w:val="clear" w:color="auto" w:fill="FFFFFF"/>
              </w:rPr>
            </w:pPr>
            <w:r w:rsidRPr="00972009">
              <w:rPr>
                <w:b/>
                <w:bCs/>
              </w:rPr>
              <w:t xml:space="preserve"> </w:t>
            </w:r>
            <w:r w:rsidRPr="00972009">
              <w:rPr>
                <w:b/>
              </w:rPr>
              <w:t>Пьеса "Кукольный дом".</w:t>
            </w:r>
            <w:r w:rsidRPr="00972009">
              <w:rPr>
                <w:shd w:val="clear" w:color="auto" w:fill="FFFFFF"/>
              </w:rPr>
              <w:t xml:space="preserve"> Особенности аналитической драмы. Художественные особенности пьесы. Новаторские черты в творчестве драматурга.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2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250618" w:rsidRDefault="002647E8" w:rsidP="00B95F50">
            <w:pPr>
              <w:spacing w:line="0" w:lineRule="atLeast"/>
              <w:jc w:val="both"/>
              <w:rPr>
                <w:shd w:val="clear" w:color="auto" w:fill="FFFFFF"/>
              </w:rPr>
            </w:pPr>
            <w:r w:rsidRPr="00250618">
              <w:t>Практические занятия</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rPr>
            </w:pPr>
            <w:r w:rsidRPr="00E4732C">
              <w:t>Чтение и анализ эпизодов пьесы</w:t>
            </w:r>
            <w:r w:rsidRPr="00E4732C">
              <w:rPr>
                <w:b/>
              </w:rPr>
              <w:t xml:space="preserve">; </w:t>
            </w:r>
            <w:r w:rsidRPr="00E4732C">
              <w:t xml:space="preserve">чтение по ролям, инсценировка последней сцены пьесы. Разработка новых сюжетных линий.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804899" w:rsidRDefault="002647E8" w:rsidP="00B95F50">
            <w:pPr>
              <w:spacing w:line="0" w:lineRule="atLeast"/>
              <w:jc w:val="both"/>
              <w:rPr>
                <w:b/>
              </w:rPr>
            </w:pPr>
            <w:r w:rsidRPr="00804899">
              <w:rPr>
                <w:b/>
              </w:rPr>
              <w:t xml:space="preserve">Самостоятельная работа </w:t>
            </w:r>
            <w:r w:rsidRPr="00FD2024">
              <w:t>студентов Анализ стихотворения (по выбору), используя образец (работа в парах)</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2647E8" w:rsidRPr="00E4732C" w:rsidTr="00E806C2">
        <w:trPr>
          <w:trHeight w:val="158"/>
        </w:trPr>
        <w:tc>
          <w:tcPr>
            <w:tcW w:w="12763" w:type="dxa"/>
            <w:gridSpan w:val="2"/>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 </w:t>
            </w:r>
            <w:r w:rsidRPr="00E4732C">
              <w:rPr>
                <w:b/>
                <w:bCs/>
              </w:rPr>
              <w:t>Раздел 2.  Литература конца X</w:t>
            </w:r>
            <w:r w:rsidRPr="00E4732C">
              <w:rPr>
                <w:b/>
                <w:bCs/>
                <w:lang w:val="en-US"/>
              </w:rPr>
              <w:t>I</w:t>
            </w:r>
            <w:r w:rsidRPr="00E4732C">
              <w:rPr>
                <w:b/>
                <w:bCs/>
              </w:rPr>
              <w:t>Х-ХХ века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9</w:t>
            </w:r>
          </w:p>
        </w:tc>
      </w:tr>
      <w:tr w:rsidR="002647E8" w:rsidRPr="00E4732C" w:rsidTr="00E806C2">
        <w:trPr>
          <w:trHeight w:val="230"/>
        </w:trPr>
        <w:tc>
          <w:tcPr>
            <w:tcW w:w="2862" w:type="dxa"/>
            <w:vMerge w:val="restart"/>
            <w:tcBorders>
              <w:top w:val="single" w:sz="4" w:space="0" w:color="auto"/>
            </w:tcBorders>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2.1</w:t>
            </w:r>
            <w:r>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highlight w:val="yellow"/>
                <w:lang w:eastAsia="en-US"/>
              </w:rPr>
            </w:pPr>
            <w:r w:rsidRPr="00972009">
              <w:t>А.И. Куприн</w:t>
            </w:r>
            <w:r>
              <w:t>.</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1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E4732C" w:rsidRDefault="002647E8" w:rsidP="00B95F50">
            <w:pPr>
              <w:spacing w:line="0" w:lineRule="atLeast"/>
              <w:jc w:val="both"/>
              <w:rPr>
                <w:b/>
                <w:iCs/>
              </w:rPr>
            </w:pPr>
            <w:r w:rsidRPr="00E4732C">
              <w:t>Теоретическое обучение</w:t>
            </w:r>
          </w:p>
        </w:tc>
        <w:tc>
          <w:tcPr>
            <w:tcW w:w="1843" w:type="dxa"/>
          </w:tcPr>
          <w:p w:rsidR="002647E8" w:rsidRPr="009B2F06"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9B2F06">
              <w:rPr>
                <w:bCs/>
              </w:rPr>
              <w:t>2</w:t>
            </w:r>
          </w:p>
        </w:tc>
      </w:tr>
      <w:tr w:rsidR="002647E8" w:rsidRPr="00E4732C" w:rsidTr="00E806C2">
        <w:trPr>
          <w:trHeight w:val="224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6D332A" w:rsidRPr="00972009" w:rsidRDefault="006D332A" w:rsidP="00B44837">
            <w:pPr>
              <w:pStyle w:val="ConsPlusNormal"/>
              <w:spacing w:before="200"/>
              <w:jc w:val="both"/>
            </w:pPr>
            <w:r w:rsidRPr="00972009">
              <w:rPr>
                <w:b/>
                <w:iCs/>
              </w:rPr>
              <w:t>Александр Иванович Куприн.</w:t>
            </w:r>
            <w:r w:rsidRPr="00972009">
              <w:rPr>
                <w:b/>
              </w:rPr>
              <w:t xml:space="preserve"> </w:t>
            </w:r>
            <w:r w:rsidRPr="00423084">
              <w:rPr>
                <w:b/>
              </w:rPr>
              <w:t>Сведения из биографии</w:t>
            </w:r>
            <w:r w:rsidRPr="00423084">
              <w:t>.</w:t>
            </w:r>
            <w:r w:rsidRPr="00972009">
              <w:t xml:space="preserve"> Рассказы и повести (одно произведение по выбору). Например, "Гранатовый браслет", "Олеся" и другие.</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iCs/>
              </w:rPr>
            </w:pPr>
            <w:r w:rsidRPr="00972009">
              <w:rPr>
                <w:b/>
              </w:rPr>
              <w:t xml:space="preserve">Рассказ </w:t>
            </w:r>
            <w:r w:rsidRPr="00972009">
              <w:rPr>
                <w:b/>
                <w:iCs/>
              </w:rPr>
              <w:t>«Гранатовый браслет»</w:t>
            </w:r>
            <w:r w:rsidRPr="00972009">
              <w:rPr>
                <w:b/>
              </w:rPr>
              <w:t>.</w:t>
            </w:r>
            <w:r w:rsidRPr="00972009">
              <w:t xml:space="preserve">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40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387C0D"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iCs/>
                <w:highlight w:val="cyan"/>
              </w:rPr>
            </w:pPr>
            <w:r w:rsidRPr="00387C0D">
              <w:rPr>
                <w:b/>
                <w:bCs/>
              </w:rPr>
              <w:t xml:space="preserve">Профессионально-ориентированное содержание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2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37504C">
              <w:rPr>
                <w:bCs/>
              </w:rPr>
              <w:t>Практические занятия</w:t>
            </w:r>
            <w:r w:rsidRPr="00E4732C">
              <w:rPr>
                <w:b/>
                <w:bCs/>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114"/>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2577F">
              <w:rPr>
                <w:b/>
                <w:iCs/>
              </w:rPr>
              <w:t xml:space="preserve">«Опыт литераторов бесценен…» </w:t>
            </w:r>
            <w:r w:rsidRPr="00E2577F">
              <w:rPr>
                <w:b/>
              </w:rPr>
              <w:t>Анализ и интерпретация информации из мемуарных и биографических источников.</w:t>
            </w:r>
            <w:r w:rsidRPr="00E4732C">
              <w:t xml:space="preserve"> (Какие профессии</w:t>
            </w:r>
            <w:r>
              <w:t xml:space="preserve"> </w:t>
            </w:r>
            <w:r w:rsidRPr="00E4732C">
              <w:t xml:space="preserve">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 Мини-проекты (краткосрочные). </w:t>
            </w:r>
          </w:p>
          <w:p w:rsidR="002647E8" w:rsidRPr="00E2577F"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rPr>
              <w:t>Эссе «Почему я хочу стать…»</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52"/>
        </w:trPr>
        <w:tc>
          <w:tcPr>
            <w:tcW w:w="2862" w:type="dxa"/>
            <w:vMerge w:val="restart"/>
            <w:tcBorders>
              <w:top w:val="single" w:sz="4" w:space="0" w:color="auto"/>
            </w:tcBorders>
          </w:tcPr>
          <w:p w:rsidR="006D332A"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Тема 2.2 </w:t>
            </w:r>
            <w:r>
              <w:rPr>
                <w:b/>
                <w:bCs/>
              </w:rPr>
              <w:t xml:space="preserve"> </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 xml:space="preserve">Л.Н. Андреев. </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b/>
                <w:i/>
                <w:iCs/>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198"/>
        </w:trPr>
        <w:tc>
          <w:tcPr>
            <w:tcW w:w="2862" w:type="dxa"/>
            <w:vMerge/>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9B2F06" w:rsidRDefault="002647E8" w:rsidP="00B95F50">
            <w:pPr>
              <w:spacing w:line="0" w:lineRule="atLeast"/>
              <w:jc w:val="both"/>
            </w:pPr>
            <w:r w:rsidRPr="009B2F06">
              <w:t>Теоретическое обучение</w:t>
            </w:r>
          </w:p>
        </w:tc>
        <w:tc>
          <w:tcPr>
            <w:tcW w:w="1843" w:type="dxa"/>
            <w:tcBorders>
              <w:top w:val="single" w:sz="4" w:space="0" w:color="auto"/>
            </w:tcBorders>
          </w:tcPr>
          <w:p w:rsidR="002647E8" w:rsidRPr="009B2F06"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9B2F06">
              <w:rPr>
                <w:bCs/>
              </w:rPr>
              <w:t>1</w:t>
            </w:r>
          </w:p>
        </w:tc>
      </w:tr>
      <w:tr w:rsidR="002647E8" w:rsidRPr="00E4732C" w:rsidTr="00E806C2">
        <w:trPr>
          <w:trHeight w:val="11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spacing w:line="0" w:lineRule="atLeast"/>
              <w:jc w:val="both"/>
            </w:pPr>
            <w:r w:rsidRPr="00423084">
              <w:rPr>
                <w:b/>
                <w:color w:val="000000"/>
                <w:shd w:val="clear" w:color="auto" w:fill="FFFFFF"/>
              </w:rPr>
              <w:t xml:space="preserve">Леонид Николаевич Андреев. </w:t>
            </w:r>
            <w:r w:rsidRPr="00423084">
              <w:rPr>
                <w:b/>
                <w:bCs/>
              </w:rPr>
              <w:t>Сведения из биографии писателя</w:t>
            </w:r>
            <w:r w:rsidRPr="00423084">
              <w:rPr>
                <w:bCs/>
              </w:rPr>
              <w:t>.</w:t>
            </w:r>
            <w:r w:rsidRPr="00423084">
              <w:rPr>
                <w:b/>
                <w:bCs/>
              </w:rPr>
              <w:t xml:space="preserve">  </w:t>
            </w:r>
            <w:r w:rsidRPr="00423084">
              <w:t>Рассказы и повести (одно произведение по выбору). Например, "Иуда Искариот", "Большой шлем" и другие.</w:t>
            </w:r>
          </w:p>
          <w:p w:rsidR="002647E8" w:rsidRPr="00D740A4" w:rsidRDefault="006D332A" w:rsidP="006D332A">
            <w:pPr>
              <w:spacing w:line="0" w:lineRule="atLeast"/>
              <w:jc w:val="both"/>
              <w:rPr>
                <w:color w:val="202124"/>
                <w:shd w:val="clear" w:color="auto" w:fill="FFFFFF"/>
              </w:rPr>
            </w:pPr>
            <w:r w:rsidRPr="00423084">
              <w:rPr>
                <w:color w:val="000000"/>
                <w:shd w:val="clear" w:color="auto" w:fill="FFFFFF"/>
              </w:rPr>
              <w:t> </w:t>
            </w:r>
            <w:r w:rsidRPr="00423084">
              <w:rPr>
                <w:b/>
                <w:color w:val="000000"/>
                <w:shd w:val="clear" w:color="auto" w:fill="FFFFFF"/>
              </w:rPr>
              <w:t>Повесть «Иуда Искариот»</w:t>
            </w:r>
            <w:r w:rsidRPr="00423084">
              <w:rPr>
                <w:color w:val="000000"/>
                <w:shd w:val="clear" w:color="auto" w:fill="FFFFFF"/>
              </w:rPr>
              <w:t xml:space="preserve"> История создания, жанр произведения.  Общечеловеческих, философских, нравственных проблемах его произведения. Язык  художественного произведения как средство характеристики героев и осуществления замысла писателя.</w:t>
            </w:r>
            <w:r w:rsidRPr="00423084">
              <w:rPr>
                <w:color w:val="202124"/>
                <w:shd w:val="clear" w:color="auto" w:fill="FFFFFF"/>
              </w:rPr>
              <w:t xml:space="preserve"> Л.Андреев Родоначальник русского экспрессионизма.</w:t>
            </w:r>
            <w:r w:rsidR="002647E8" w:rsidRPr="00E4732C">
              <w:rPr>
                <w:color w:val="202124"/>
                <w:shd w:val="clear" w:color="auto" w:fill="FFFFFF"/>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70"/>
        </w:trPr>
        <w:tc>
          <w:tcPr>
            <w:tcW w:w="2862" w:type="dxa"/>
            <w:vMerge w:val="restart"/>
            <w:tcBorders>
              <w:top w:val="single" w:sz="4" w:space="0" w:color="auto"/>
            </w:tcBorders>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2.3</w:t>
            </w:r>
            <w:r>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972009">
              <w:t>М.Горький</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E806C2">
        <w:trPr>
          <w:trHeight w:val="27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F17BB2">
            <w:pPr>
              <w:pStyle w:val="ConsPlusNormal"/>
              <w:spacing w:before="200"/>
              <w:jc w:val="both"/>
            </w:pPr>
            <w:r w:rsidRPr="00423084">
              <w:rPr>
                <w:b/>
                <w:iCs/>
              </w:rPr>
              <w:t>Максим Горький.</w:t>
            </w:r>
            <w:r w:rsidRPr="00423084">
              <w:rPr>
                <w:b/>
              </w:rPr>
              <w:t xml:space="preserve"> Сведения из биографии</w:t>
            </w:r>
            <w:r>
              <w:rPr>
                <w:b/>
              </w:rPr>
              <w:t xml:space="preserve"> писателя</w:t>
            </w:r>
            <w:r w:rsidRPr="00423084">
              <w:rPr>
                <w:b/>
              </w:rPr>
              <w:t>.</w:t>
            </w:r>
            <w:r w:rsidRPr="00423084">
              <w:t xml:space="preserve"> Рассказы (один по выбору). Например, "Старуха Изергиль", "Макар Чудра", "Коновалов" и другие. Пьеса "На дне".</w:t>
            </w:r>
          </w:p>
          <w:p w:rsidR="006D332A" w:rsidRPr="00423084" w:rsidRDefault="006D332A" w:rsidP="006D332A">
            <w:pPr>
              <w:spacing w:line="0" w:lineRule="atLeast"/>
              <w:jc w:val="both"/>
            </w:pPr>
            <w:r w:rsidRPr="00423084">
              <w:t xml:space="preserve">Рассказ-триптих </w:t>
            </w:r>
            <w:r w:rsidRPr="00423084">
              <w:rPr>
                <w:iCs/>
              </w:rPr>
              <w:t>«Старуха Изергиль»</w:t>
            </w:r>
            <w:r w:rsidRPr="00423084">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rsidR="002647E8" w:rsidRPr="00E4732C" w:rsidRDefault="006D332A" w:rsidP="006D332A">
            <w:pPr>
              <w:spacing w:line="0" w:lineRule="atLeast"/>
              <w:jc w:val="both"/>
              <w:rPr>
                <w:i/>
                <w:iCs/>
              </w:rPr>
            </w:pPr>
            <w:r w:rsidRPr="00423084">
              <w:rPr>
                <w:b/>
              </w:rPr>
              <w:t xml:space="preserve">Пьеса </w:t>
            </w:r>
            <w:r w:rsidRPr="00423084">
              <w:rPr>
                <w:b/>
                <w:iCs/>
              </w:rPr>
              <w:t>«На дне».</w:t>
            </w:r>
            <w:r w:rsidRPr="00423084">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i/>
                <w:iCs/>
              </w:rPr>
            </w:pPr>
            <w:r w:rsidRPr="00E4732C">
              <w:t>Практические занятия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97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pPr>
            <w:r w:rsidRPr="00E2577F">
              <w:rPr>
                <w:b/>
              </w:rPr>
              <w:t>Герой-индивидуалист и герой-альтруист.</w:t>
            </w:r>
            <w:r w:rsidRPr="00E4732C">
              <w:t xml:space="preserve">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36"/>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2.4</w:t>
            </w:r>
          </w:p>
          <w:p w:rsidR="002647E8" w:rsidRPr="00585964" w:rsidRDefault="006D332A"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423084">
              <w:t>Стихотворения поэтов Серебряного века(не менее двух стихотворений одного поэта по выбору). Например, стихотворения К.Д. Бальмонта, М.А. Волошина, Н.С. Гумилева и других</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8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 xml:space="preserve"> </w:t>
            </w:r>
            <w:r w:rsidR="006D332A" w:rsidRPr="00423084">
              <w:rPr>
                <w:b/>
                <w:color w:val="000000"/>
                <w:shd w:val="clear" w:color="auto" w:fill="FFFFFF"/>
              </w:rPr>
              <w:t>Серебряный век как историко-литературное и эстетическое явление</w:t>
            </w:r>
            <w:r w:rsidR="006D332A" w:rsidRPr="00423084">
              <w:rPr>
                <w:color w:val="000000"/>
                <w:shd w:val="clear" w:color="auto" w:fill="FFFFFF"/>
              </w:rPr>
              <w:t xml:space="preserve">. </w:t>
            </w:r>
            <w:r w:rsidR="006D332A" w:rsidRPr="00423084">
              <w:rPr>
                <w:iCs/>
              </w:rPr>
              <w:t>От реализма – к модернизму. Серебряный век</w:t>
            </w:r>
            <w:r w:rsidR="006D332A" w:rsidRPr="00423084">
              <w:t xml:space="preserve">: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 </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423084">
              <w:rPr>
                <w:b/>
              </w:rPr>
              <w:t>Стихотворения поэтов Серебряного века</w:t>
            </w:r>
            <w:r w:rsidRPr="00423084">
              <w:t xml:space="preserve"> (не менее двух стихотворений одного поэта по выбору). К.Д. Бальмонта «</w:t>
            </w:r>
            <w:r w:rsidRPr="00423084">
              <w:rPr>
                <w:bCs/>
                <w:color w:val="000000"/>
                <w:shd w:val="clear" w:color="auto" w:fill="FFFFFF"/>
              </w:rPr>
              <w:t xml:space="preserve">Я - изысканность русской медлительной речи...», «Фантазия», </w:t>
            </w:r>
            <w:r w:rsidRPr="00423084">
              <w:t xml:space="preserve"> Н.С. Гумилева «Когда изнемогши от муки…», «Я и вы» и другие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8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t>Практические занятия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2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2577F"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Чтение и исполнение поэтических произведений поэтов серебряного века, сопоставление различных методов создания художественного образа, стилизация.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525"/>
        </w:trPr>
        <w:tc>
          <w:tcPr>
            <w:tcW w:w="12763" w:type="dxa"/>
            <w:gridSpan w:val="2"/>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
                <w:bCs/>
              </w:rPr>
              <w:t>Раздел 3</w:t>
            </w:r>
            <w:r w:rsidRPr="00E4732C">
              <w:rPr>
                <w:b/>
                <w:bCs/>
              </w:rPr>
              <w:t xml:space="preserve">. </w:t>
            </w:r>
            <w:r w:rsidRPr="00585964">
              <w:rPr>
                <w:b/>
                <w:bCs/>
              </w:rPr>
              <w:t xml:space="preserve"> </w:t>
            </w:r>
            <w:r w:rsidRPr="00585964">
              <w:rPr>
                <w:b/>
              </w:rPr>
              <w:t>Литература XX века.</w:t>
            </w:r>
          </w:p>
        </w:tc>
        <w:tc>
          <w:tcPr>
            <w:tcW w:w="1843" w:type="dxa"/>
            <w:tcBorders>
              <w:top w:val="single" w:sz="4" w:space="0" w:color="auto"/>
            </w:tcBorders>
          </w:tcPr>
          <w:p w:rsidR="002647E8" w:rsidRPr="00C21BF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41/1</w:t>
            </w:r>
          </w:p>
        </w:tc>
      </w:tr>
      <w:tr w:rsidR="002647E8" w:rsidRPr="00E4732C" w:rsidTr="00E806C2">
        <w:trPr>
          <w:trHeight w:val="206"/>
        </w:trPr>
        <w:tc>
          <w:tcPr>
            <w:tcW w:w="2862" w:type="dxa"/>
            <w:vMerge w:val="restart"/>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bCs/>
              </w:rPr>
              <w:t xml:space="preserve">Тема </w:t>
            </w:r>
            <w:r>
              <w:rPr>
                <w:b/>
                <w:bCs/>
              </w:rPr>
              <w:t xml:space="preserve">3.1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r w:rsidRPr="00423084">
              <w:t>И.А. Бунин.</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19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pStyle w:val="ConsPlusNormal"/>
              <w:spacing w:before="200"/>
              <w:ind w:firstLine="540"/>
              <w:jc w:val="both"/>
            </w:pPr>
            <w:r w:rsidRPr="00423084">
              <w:rPr>
                <w:b/>
                <w:bCs/>
              </w:rPr>
              <w:t>Иван Алексеевич Бунин</w:t>
            </w:r>
            <w:r>
              <w:rPr>
                <w:bCs/>
              </w:rPr>
              <w:t xml:space="preserve">. </w:t>
            </w:r>
            <w:r w:rsidRPr="00423084">
              <w:rPr>
                <w:b/>
                <w:bCs/>
              </w:rPr>
              <w:t>Сведения из биографии.</w:t>
            </w:r>
            <w:r w:rsidRPr="00423084">
              <w:rPr>
                <w:bCs/>
              </w:rPr>
              <w:t xml:space="preserve"> </w:t>
            </w:r>
            <w:r w:rsidRPr="00423084">
              <w:t>Рассказы (два по выбору). Например, "Антоновские яблоки", "Чистый понедельник", "Господин из Сан-Франциско" и другие.</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423084">
              <w:rPr>
                <w:b/>
                <w:bCs/>
              </w:rPr>
              <w:t>Рассказы «Антоновские яблоки», «Чистый понедельник»;</w:t>
            </w:r>
            <w:r w:rsidRPr="00423084">
              <w:rPr>
                <w:bCs/>
              </w:rPr>
              <w:t xml:space="preserve">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585964">
              <w:rPr>
                <w:bCs/>
              </w:rPr>
              <w:t>Практические занятия</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Cs/>
              </w:rPr>
              <w:t>Психологизм бунинской прозы. Пейзаж. Особенности языка: «живопись» словом, детали-символы, сочетание различных пластов лексики</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420"/>
        </w:trPr>
        <w:tc>
          <w:tcPr>
            <w:tcW w:w="2862" w:type="dxa"/>
            <w:vMerge w:val="restart"/>
          </w:tcPr>
          <w:p w:rsidR="006D332A"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Тема 3.2 </w:t>
            </w:r>
          </w:p>
          <w:p w:rsidR="002647E8" w:rsidRPr="00E4732C"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А.</w:t>
            </w:r>
            <w:r w:rsidR="006D332A">
              <w:t>А.</w:t>
            </w:r>
            <w:r w:rsidRPr="00E4732C">
              <w:t xml:space="preserve"> Блок. </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40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423084">
              <w:rPr>
                <w:b/>
                <w:iCs/>
              </w:rPr>
              <w:t>Александр Александрович Блок</w:t>
            </w:r>
            <w:r w:rsidRPr="00423084">
              <w:rPr>
                <w:b/>
              </w:rPr>
              <w:t xml:space="preserve">. Сведения из биографии поэта.  </w:t>
            </w:r>
            <w:r w:rsidRPr="00423084">
              <w:t xml:space="preserve">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423084">
              <w:rPr>
                <w:b/>
              </w:rPr>
              <w:t xml:space="preserve">Поэма </w:t>
            </w:r>
            <w:r w:rsidRPr="00423084">
              <w:rPr>
                <w:b/>
                <w:iCs/>
              </w:rPr>
              <w:t>«Двенадцать».</w:t>
            </w:r>
            <w:r w:rsidRPr="00423084">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14"/>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3.3</w:t>
            </w:r>
          </w:p>
          <w:p w:rsidR="002647E8" w:rsidRPr="00E4732C" w:rsidRDefault="006D332A"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280755">
              <w:t>В. В.Маяковский</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2647E8" w:rsidRPr="00E4732C" w:rsidTr="00E806C2">
        <w:trPr>
          <w:trHeight w:val="397"/>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280755" w:rsidRDefault="006D332A" w:rsidP="006D332A">
            <w:pPr>
              <w:spacing w:line="0" w:lineRule="atLeast"/>
              <w:jc w:val="both"/>
            </w:pPr>
            <w:r w:rsidRPr="00280755">
              <w:rPr>
                <w:b/>
                <w:iCs/>
              </w:rPr>
              <w:t>Владимир Владимирович Маяковский</w:t>
            </w:r>
            <w:r w:rsidRPr="00280755">
              <w:t xml:space="preserve">. </w:t>
            </w:r>
            <w:r w:rsidRPr="00280755">
              <w:rPr>
                <w:b/>
              </w:rPr>
              <w:t>Сведения из биографии поэта.</w:t>
            </w:r>
            <w:r w:rsidRPr="00280755">
              <w:t xml:space="preserve"> Стихотворения (не менее трех по выбору). Например, "А вы могли бы?", "Нате!", "Послушайте!", "Лиличка!", "Юбилейное", "Прозаседавшиеся", "Письмо Татьяне Яковлевой" и другие.</w:t>
            </w:r>
          </w:p>
          <w:p w:rsidR="002647E8" w:rsidRPr="00E4732C" w:rsidRDefault="006D332A" w:rsidP="006D332A">
            <w:pPr>
              <w:pStyle w:val="ConsPlusNormal"/>
              <w:spacing w:line="0" w:lineRule="atLeast"/>
              <w:jc w:val="both"/>
              <w:rPr>
                <w:bCs/>
              </w:rPr>
            </w:pPr>
            <w:r w:rsidRPr="00280755">
              <w:rPr>
                <w:b/>
              </w:rPr>
              <w:t xml:space="preserve">Поэма </w:t>
            </w:r>
            <w:r w:rsidRPr="00280755">
              <w:rPr>
                <w:b/>
                <w:iCs/>
              </w:rPr>
              <w:t>«Облако в штанах»</w:t>
            </w:r>
            <w:r w:rsidRPr="00280755">
              <w:rPr>
                <w:b/>
              </w:rPr>
              <w:t>.</w:t>
            </w:r>
            <w:r w:rsidRPr="00280755">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60"/>
        </w:trPr>
        <w:tc>
          <w:tcPr>
            <w:tcW w:w="2862" w:type="dxa"/>
            <w:vMerge w:val="restart"/>
          </w:tcPr>
          <w:p w:rsidR="006D332A"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3.4</w:t>
            </w:r>
            <w:r w:rsidRPr="00E4732C">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С. А. Есенин</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18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Default="006D332A" w:rsidP="006D332A">
            <w:pPr>
              <w:pStyle w:val="ConsPlusNormal"/>
              <w:spacing w:line="0" w:lineRule="atLeast"/>
              <w:jc w:val="both"/>
            </w:pPr>
            <w:r>
              <w:rPr>
                <w:b/>
                <w:iCs/>
              </w:rPr>
              <w:t>Сергей Александрович</w:t>
            </w:r>
            <w:r w:rsidR="00DB3BA8">
              <w:rPr>
                <w:b/>
                <w:iCs/>
              </w:rPr>
              <w:t xml:space="preserve"> Есенин</w:t>
            </w:r>
            <w:r>
              <w:rPr>
                <w:b/>
                <w:iCs/>
              </w:rPr>
              <w:t xml:space="preserve">. </w:t>
            </w:r>
            <w:r w:rsidRPr="00423084">
              <w:rPr>
                <w:b/>
              </w:rPr>
              <w:t>Сведения из биографии поэта</w:t>
            </w:r>
            <w:r>
              <w:rPr>
                <w:b/>
              </w:rPr>
              <w:t>.</w:t>
            </w:r>
            <w:r w:rsidRPr="00E4732C">
              <w:rPr>
                <w:b/>
              </w:rPr>
              <w:t xml:space="preserve"> </w:t>
            </w:r>
            <w:r>
              <w:t>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2647E8" w:rsidRPr="00E4732C" w:rsidRDefault="006D332A" w:rsidP="006D332A">
            <w:pPr>
              <w:spacing w:line="0" w:lineRule="atLeast"/>
              <w:jc w:val="both"/>
              <w:rPr>
                <w:bCs/>
              </w:rPr>
            </w:pPr>
            <w:r w:rsidRPr="00757F1D">
              <w:rPr>
                <w:b/>
              </w:rPr>
              <w:t>Чувство Родины в творчестве Есенина.</w:t>
            </w:r>
            <w:r w:rsidRPr="00E4732C">
              <w:t xml:space="preserve"> </w:t>
            </w:r>
            <w:r w:rsidRPr="006F3FFF">
              <w:rPr>
                <w:iCs/>
              </w:rPr>
              <w:t>«Спит ковыль. Равнина дорогая…», «Отговорила роща золотая…», «Собаке Качалова», «Не жалею, не зову, не плачу…».</w:t>
            </w:r>
            <w:r>
              <w:rPr>
                <w:i/>
                <w:iCs/>
              </w:rPr>
              <w:t xml:space="preserve"> </w:t>
            </w:r>
            <w:r w:rsidRPr="00E4732C">
              <w:t>Образ родной деревни, ее судьба в ранней и поздней лирике поэта. Посвящение матери</w:t>
            </w:r>
            <w:r w:rsidRPr="00E4732C">
              <w:rPr>
                <w:i/>
                <w:iCs/>
              </w:rPr>
              <w:t>.</w:t>
            </w:r>
            <w:r w:rsidRPr="00E4732C">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7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t>Практические занятия</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4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Работа с поэтическими произведениями С. Есенина – выразительное чтение, исполнение, составление визуальных и музыкальных композиций</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365"/>
        </w:trPr>
        <w:tc>
          <w:tcPr>
            <w:tcW w:w="2862" w:type="dxa"/>
            <w:vMerge w:val="restart"/>
          </w:tcPr>
          <w:p w:rsidR="002647E8" w:rsidRDefault="002647E8" w:rsidP="006D332A">
            <w:pPr>
              <w:autoSpaceDE w:val="0"/>
              <w:autoSpaceDN w:val="0"/>
              <w:adjustRightInd w:val="0"/>
              <w:spacing w:line="0" w:lineRule="atLeast"/>
              <w:jc w:val="both"/>
              <w:rPr>
                <w:bCs/>
                <w:iCs/>
                <w:color w:val="000000"/>
              </w:rPr>
            </w:pPr>
            <w:r w:rsidRPr="00E4732C">
              <w:rPr>
                <w:b/>
                <w:bCs/>
                <w:iCs/>
                <w:color w:val="000000"/>
              </w:rPr>
              <w:t xml:space="preserve">Тема </w:t>
            </w:r>
            <w:r>
              <w:rPr>
                <w:b/>
                <w:bCs/>
                <w:iCs/>
                <w:color w:val="000000"/>
              </w:rPr>
              <w:t>3.5</w:t>
            </w:r>
            <w:r w:rsidRPr="00E4732C">
              <w:rPr>
                <w:bCs/>
                <w:iCs/>
                <w:color w:val="000000"/>
              </w:rPr>
              <w:t xml:space="preserve"> </w:t>
            </w:r>
          </w:p>
          <w:p w:rsidR="006D332A" w:rsidRPr="00E4732C" w:rsidRDefault="006D332A" w:rsidP="006D332A">
            <w:pPr>
              <w:autoSpaceDE w:val="0"/>
              <w:autoSpaceDN w:val="0"/>
              <w:adjustRightInd w:val="0"/>
              <w:spacing w:line="0" w:lineRule="atLeast"/>
              <w:jc w:val="both"/>
              <w:rPr>
                <w:b/>
                <w:bCs/>
              </w:rPr>
            </w:pPr>
            <w:r w:rsidRPr="00E4732C">
              <w:rPr>
                <w:bCs/>
                <w:iCs/>
                <w:color w:val="000000"/>
              </w:rPr>
              <w:t>О</w:t>
            </w:r>
            <w:r>
              <w:rPr>
                <w:bCs/>
                <w:iCs/>
                <w:color w:val="000000"/>
              </w:rPr>
              <w:t>.</w:t>
            </w:r>
            <w:r w:rsidRPr="00E4732C">
              <w:rPr>
                <w:bCs/>
                <w:iCs/>
                <w:color w:val="000000"/>
              </w:rPr>
              <w:t xml:space="preserve"> Э</w:t>
            </w:r>
            <w:r>
              <w:rPr>
                <w:bCs/>
                <w:iCs/>
                <w:color w:val="000000"/>
              </w:rPr>
              <w:t>.</w:t>
            </w:r>
            <w:r w:rsidRPr="00E4732C">
              <w:rPr>
                <w:bCs/>
                <w:iCs/>
                <w:color w:val="000000"/>
              </w:rPr>
              <w:t xml:space="preserve"> Мандельштам</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391"/>
        </w:trPr>
        <w:tc>
          <w:tcPr>
            <w:tcW w:w="2862" w:type="dxa"/>
            <w:vMerge/>
          </w:tcPr>
          <w:p w:rsidR="002647E8" w:rsidRPr="00E4732C" w:rsidRDefault="002647E8" w:rsidP="00B95F50">
            <w:pPr>
              <w:autoSpaceDE w:val="0"/>
              <w:autoSpaceDN w:val="0"/>
              <w:adjustRightInd w:val="0"/>
              <w:spacing w:line="0" w:lineRule="atLeast"/>
              <w:jc w:val="both"/>
              <w:rPr>
                <w:b/>
                <w:bCs/>
                <w:iCs/>
                <w:color w:val="000000"/>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1406"/>
        </w:trPr>
        <w:tc>
          <w:tcPr>
            <w:tcW w:w="2862" w:type="dxa"/>
            <w:vMerge/>
          </w:tcPr>
          <w:p w:rsidR="002647E8" w:rsidRPr="00E4732C" w:rsidRDefault="002647E8" w:rsidP="00B95F50">
            <w:pPr>
              <w:autoSpaceDE w:val="0"/>
              <w:autoSpaceDN w:val="0"/>
              <w:adjustRightInd w:val="0"/>
              <w:spacing w:line="0" w:lineRule="atLeast"/>
              <w:jc w:val="both"/>
              <w:rPr>
                <w:b/>
                <w:bCs/>
                <w:iCs/>
                <w:color w:val="000000"/>
              </w:rPr>
            </w:pPr>
          </w:p>
        </w:tc>
        <w:tc>
          <w:tcPr>
            <w:tcW w:w="9901" w:type="dxa"/>
            <w:tcBorders>
              <w:top w:val="single" w:sz="4" w:space="0" w:color="auto"/>
            </w:tcBorders>
          </w:tcPr>
          <w:p w:rsidR="006D332A" w:rsidRPr="00757F1D" w:rsidRDefault="006D332A" w:rsidP="006D332A">
            <w:pPr>
              <w:pStyle w:val="ConsPlusNormal"/>
              <w:spacing w:before="200"/>
              <w:jc w:val="both"/>
            </w:pPr>
            <w:r>
              <w:rPr>
                <w:b/>
              </w:rPr>
              <w:t xml:space="preserve">Осип Эмильевич </w:t>
            </w:r>
            <w:r w:rsidRPr="00E4732C">
              <w:rPr>
                <w:b/>
              </w:rPr>
              <w:t>Мандельштам</w:t>
            </w:r>
            <w:r w:rsidRPr="00E4732C">
              <w:t>.</w:t>
            </w:r>
            <w:r w:rsidRPr="00D93198">
              <w:rPr>
                <w:b/>
                <w:bCs/>
              </w:rPr>
              <w:t xml:space="preserve"> Сведения из биографии</w:t>
            </w:r>
            <w:r>
              <w:rPr>
                <w:b/>
                <w:bCs/>
              </w:rPr>
              <w:t xml:space="preserve"> поэта</w:t>
            </w:r>
            <w:r w:rsidRPr="00D93198">
              <w:rPr>
                <w:b/>
                <w:bCs/>
              </w:rPr>
              <w:t xml:space="preserve">. </w:t>
            </w:r>
            <w:r w:rsidRPr="00E4732C">
              <w:t xml:space="preserve"> </w:t>
            </w:r>
            <w:r>
              <w:t>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2647E8" w:rsidRPr="00E4732C" w:rsidRDefault="006D332A" w:rsidP="006D332A">
            <w:pPr>
              <w:autoSpaceDE w:val="0"/>
              <w:autoSpaceDN w:val="0"/>
              <w:adjustRightInd w:val="0"/>
              <w:spacing w:line="0" w:lineRule="atLeast"/>
              <w:jc w:val="both"/>
              <w:rPr>
                <w:b/>
              </w:rPr>
            </w:pPr>
            <w:r w:rsidRPr="00757F1D">
              <w:rPr>
                <w:b/>
                <w:bCs/>
                <w:color w:val="000000"/>
              </w:rPr>
              <w:t>Теория поэтического слова О. Мандельштама</w:t>
            </w:r>
            <w:r w:rsidRPr="00E4732C">
              <w:rPr>
                <w:bCs/>
                <w:color w:val="000000"/>
              </w:rPr>
              <w:t>.</w:t>
            </w:r>
            <w:r w:rsidRPr="00E4732C">
              <w:rPr>
                <w:b/>
                <w:bCs/>
                <w:color w:val="000000"/>
              </w:rPr>
              <w:t xml:space="preserve">Стихотворения </w:t>
            </w:r>
            <w:r>
              <w:t>«</w:t>
            </w:r>
            <w:r w:rsidRPr="00E4732C">
              <w:t>Бес</w:t>
            </w:r>
            <w:r>
              <w:t>сонница. Гомер. Тугие паруса...»</w:t>
            </w:r>
            <w:r w:rsidRPr="00E4732C">
              <w:t xml:space="preserve">, </w:t>
            </w:r>
            <w:r>
              <w:t>«</w:t>
            </w:r>
            <w:r w:rsidRPr="00E4732C">
              <w:t>За грем</w:t>
            </w:r>
            <w:r>
              <w:t>учую доблесть грядущих веков...», «</w:t>
            </w:r>
            <w:r w:rsidRPr="00E4732C">
              <w:t>Ленинград</w:t>
            </w:r>
            <w:r>
              <w:t>»</w:t>
            </w:r>
            <w:r w:rsidRPr="00E4732C">
              <w:t xml:space="preserve">. </w:t>
            </w:r>
            <w:r w:rsidRPr="00E4732C">
              <w:rPr>
                <w:bCs/>
                <w:color w:val="000000"/>
              </w:rPr>
              <w:t>Противостояние поэта «веку-волкодаву</w:t>
            </w:r>
            <w:r w:rsidRPr="006F3FFF">
              <w:rPr>
                <w:bCs/>
                <w:color w:val="000000"/>
              </w:rPr>
              <w:t>».</w:t>
            </w:r>
            <w:r w:rsidRPr="00E4732C">
              <w:rPr>
                <w:b/>
                <w:bCs/>
                <w:color w:val="000000"/>
              </w:rPr>
              <w:t xml:space="preserve"> </w:t>
            </w:r>
            <w:r w:rsidRPr="00E4732C">
              <w:rPr>
                <w:bCs/>
                <w:color w:val="000000"/>
              </w:rPr>
              <w:t>Поиски духовных опор в искусстве и природе.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2"/>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3.6</w:t>
            </w:r>
          </w:p>
          <w:p w:rsidR="002647E8" w:rsidRPr="00E4732C" w:rsidRDefault="00F17BB2"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Pr>
                <w:bCs/>
                <w:iCs/>
                <w:color w:val="000000"/>
              </w:rPr>
              <w:t>М.И.Цветаева</w:t>
            </w:r>
          </w:p>
        </w:tc>
        <w:tc>
          <w:tcPr>
            <w:tcW w:w="9901" w:type="dxa"/>
            <w:tcBorders>
              <w:top w:val="single" w:sz="4" w:space="0" w:color="auto"/>
            </w:tcBorders>
          </w:tcPr>
          <w:p w:rsidR="002647E8" w:rsidRPr="00D46140" w:rsidRDefault="002647E8" w:rsidP="00B95F50">
            <w:pPr>
              <w:pStyle w:val="af3"/>
              <w:spacing w:before="0" w:beforeAutospacing="0" w:after="0" w:afterAutospacing="0" w:line="0" w:lineRule="atLeast"/>
              <w:jc w:val="both"/>
              <w:rPr>
                <w:color w:val="000000"/>
              </w:rPr>
            </w:pPr>
            <w:r w:rsidRPr="00D46140">
              <w:rPr>
                <w:b/>
              </w:rPr>
              <w:t>Основное содержание</w:t>
            </w:r>
            <w:r w:rsidRPr="00D46140">
              <w:rPr>
                <w:color w:val="000000"/>
              </w:rPr>
              <w:t xml:space="preserve"> </w:t>
            </w:r>
          </w:p>
        </w:tc>
        <w:tc>
          <w:tcPr>
            <w:tcW w:w="1843" w:type="dxa"/>
            <w:tcBorders>
              <w:top w:val="single" w:sz="4" w:space="0" w:color="auto"/>
            </w:tcBorders>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green"/>
              </w:rPr>
            </w:pPr>
            <w:r w:rsidRPr="00DB3BA8">
              <w:rPr>
                <w:b/>
                <w:bCs/>
                <w:highlight w:val="green"/>
              </w:rPr>
              <w:t>2</w:t>
            </w:r>
          </w:p>
        </w:tc>
      </w:tr>
      <w:tr w:rsidR="002647E8" w:rsidRPr="00E4732C" w:rsidTr="00E806C2">
        <w:trPr>
          <w:trHeight w:val="30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spacing w:line="0" w:lineRule="atLeast"/>
              <w:jc w:val="both"/>
              <w:rPr>
                <w:bCs/>
              </w:rPr>
            </w:pPr>
            <w:r w:rsidRPr="00D46140">
              <w:t>Теоретическое обучение</w:t>
            </w:r>
          </w:p>
        </w:tc>
        <w:tc>
          <w:tcPr>
            <w:tcW w:w="1843" w:type="dxa"/>
            <w:tcBorders>
              <w:top w:val="single" w:sz="4" w:space="0" w:color="auto"/>
            </w:tcBorders>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green"/>
              </w:rPr>
            </w:pPr>
            <w:r w:rsidRPr="00DB3BA8">
              <w:rPr>
                <w:bCs/>
                <w:highlight w:val="green"/>
              </w:rPr>
              <w:t>1</w:t>
            </w:r>
          </w:p>
        </w:tc>
      </w:tr>
      <w:tr w:rsidR="002647E8" w:rsidRPr="00E4732C" w:rsidTr="00E806C2">
        <w:trPr>
          <w:trHeight w:val="18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935CB3" w:rsidRPr="00D46140" w:rsidRDefault="00935CB3" w:rsidP="00935CB3">
            <w:pPr>
              <w:pStyle w:val="ConsPlusNormal"/>
              <w:spacing w:before="200"/>
              <w:jc w:val="both"/>
            </w:pPr>
            <w:r w:rsidRPr="00D46140">
              <w:rPr>
                <w:b/>
                <w:iCs/>
              </w:rPr>
              <w:t>Марина Ивановна Цветаева</w:t>
            </w:r>
            <w:r w:rsidRPr="00D46140">
              <w:rPr>
                <w:b/>
              </w:rPr>
              <w:t xml:space="preserve"> .Сведения из биографии.</w:t>
            </w:r>
            <w:r w:rsidRPr="00D46140">
              <w:t xml:space="preserve">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2647E8" w:rsidRPr="00D46140" w:rsidRDefault="00935CB3" w:rsidP="00935CB3">
            <w:pPr>
              <w:spacing w:line="0" w:lineRule="atLeast"/>
              <w:jc w:val="both"/>
              <w:rPr>
                <w:b/>
                <w:iCs/>
              </w:rPr>
            </w:pPr>
            <w:r w:rsidRPr="00D46140">
              <w:rPr>
                <w:b/>
                <w:i/>
                <w:iCs/>
              </w:rPr>
              <w:t xml:space="preserve"> «</w:t>
            </w:r>
            <w:r w:rsidRPr="00D46140">
              <w:rPr>
                <w:b/>
              </w:rPr>
              <w:t>Исповедальность» поэзии Цветаевой.</w:t>
            </w:r>
            <w:r w:rsidRPr="00D46140">
              <w:t xml:space="preserve"> Стихотворения "Моим стихам, написанным так рано...", "Кто создан из камня, кто создан из глины...", "Идешь, на меня похожий...",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843" w:type="dxa"/>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highlight w:val="green"/>
              </w:rPr>
            </w:pPr>
          </w:p>
        </w:tc>
      </w:tr>
      <w:tr w:rsidR="002647E8" w:rsidRPr="00E4732C" w:rsidTr="00E806C2">
        <w:trPr>
          <w:trHeight w:val="19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t>Практические занятия</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D46140">
              <w:rPr>
                <w:bCs/>
              </w:rPr>
              <w:t>1</w:t>
            </w:r>
          </w:p>
        </w:tc>
      </w:tr>
      <w:tr w:rsidR="002647E8" w:rsidRPr="00E4732C" w:rsidTr="00E806C2">
        <w:trPr>
          <w:trHeight w:val="34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Cs/>
              </w:rPr>
              <w:t xml:space="preserve"> </w:t>
            </w:r>
            <w:r w:rsidRPr="00D46140">
              <w:rPr>
                <w:b/>
                <w:bCs/>
              </w:rPr>
              <w:t>Работа с поэтическими произведениями, анализ, выразительное чтение, чтение наизусть</w:t>
            </w:r>
          </w:p>
        </w:tc>
        <w:tc>
          <w:tcPr>
            <w:tcW w:w="1843" w:type="dxa"/>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263"/>
        </w:trPr>
        <w:tc>
          <w:tcPr>
            <w:tcW w:w="2862" w:type="dxa"/>
            <w:vMerge w:val="restart"/>
          </w:tcPr>
          <w:p w:rsidR="002647E8" w:rsidRPr="00E4732C" w:rsidRDefault="002647E8" w:rsidP="00B95F50">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line="0" w:lineRule="atLeast"/>
              <w:jc w:val="both"/>
              <w:rPr>
                <w:b/>
                <w:bCs/>
              </w:rPr>
            </w:pPr>
            <w:r w:rsidRPr="00E4732C">
              <w:rPr>
                <w:b/>
                <w:bCs/>
              </w:rPr>
              <w:t>Тема 3.7</w:t>
            </w:r>
          </w:p>
          <w:p w:rsidR="002647E8"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185E8A">
              <w:rPr>
                <w:bCs/>
                <w:color w:val="000000" w:themeColor="text1"/>
              </w:rPr>
              <w:t>А. А. Ахматова.</w:t>
            </w:r>
          </w:p>
        </w:tc>
        <w:tc>
          <w:tcPr>
            <w:tcW w:w="9901" w:type="dxa"/>
            <w:tcBorders>
              <w:top w:val="single" w:sz="4" w:space="0" w:color="auto"/>
            </w:tcBorders>
          </w:tcPr>
          <w:p w:rsidR="002647E8" w:rsidRPr="00D46140" w:rsidRDefault="002647E8" w:rsidP="00B95F50">
            <w:pPr>
              <w:pStyle w:val="af3"/>
              <w:spacing w:before="0" w:beforeAutospacing="0" w:after="0" w:afterAutospacing="0" w:line="0" w:lineRule="atLeast"/>
              <w:jc w:val="both"/>
              <w:rPr>
                <w:color w:val="000000"/>
              </w:rPr>
            </w:pPr>
            <w:r w:rsidRPr="00D46140">
              <w:rPr>
                <w:b/>
              </w:rPr>
              <w:t>Основное содержание</w:t>
            </w:r>
            <w:r w:rsidRPr="00D46140">
              <w:rPr>
                <w:color w:val="000000"/>
              </w:rPr>
              <w:t xml:space="preserve"> </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D46140">
              <w:rPr>
                <w:b/>
                <w:bCs/>
              </w:rPr>
              <w:t>1</w:t>
            </w:r>
          </w:p>
        </w:tc>
      </w:tr>
      <w:tr w:rsidR="002647E8" w:rsidRPr="00E4732C" w:rsidTr="00E806C2">
        <w:trPr>
          <w:trHeight w:val="26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spacing w:line="0" w:lineRule="atLeast"/>
              <w:jc w:val="both"/>
              <w:rPr>
                <w:b/>
              </w:rPr>
            </w:pPr>
            <w:r w:rsidRPr="00D46140">
              <w:t>Теоретическое обучение</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D46140">
              <w:rPr>
                <w:bCs/>
              </w:rPr>
              <w:t>1</w:t>
            </w:r>
          </w:p>
        </w:tc>
      </w:tr>
      <w:tr w:rsidR="002647E8" w:rsidRPr="00E4732C" w:rsidTr="00E806C2">
        <w:trPr>
          <w:trHeight w:val="282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Pr>
          <w:p w:rsidR="00935CB3" w:rsidRPr="00D46140" w:rsidRDefault="00935CB3" w:rsidP="00935CB3">
            <w:pPr>
              <w:spacing w:line="0" w:lineRule="atLeast"/>
              <w:jc w:val="both"/>
              <w:rPr>
                <w:b/>
              </w:rPr>
            </w:pPr>
            <w:r w:rsidRPr="00D46140">
              <w:rPr>
                <w:b/>
                <w:iCs/>
              </w:rPr>
              <w:t>Анна Андреевна Ахматова</w:t>
            </w:r>
            <w:r w:rsidRPr="00D46140">
              <w:rPr>
                <w:b/>
              </w:rPr>
              <w:t>. Сведения из биографии.</w:t>
            </w:r>
            <w:r w:rsidRPr="00D46140">
              <w:t xml:space="preserve"> Стихотворения (не менее трёх по выбору).</w:t>
            </w:r>
            <w:r w:rsidRPr="00D46140">
              <w:rPr>
                <w:i/>
                <w:iCs/>
              </w:rPr>
              <w:t xml:space="preserve"> </w:t>
            </w:r>
            <w:r w:rsidRPr="00D46140">
              <w:rPr>
                <w:iCs/>
              </w:rPr>
              <w:t>«Мне ни к чему одические рати…», «Не с теми я, кто бросил землю…», «Мне голос был. Он звал утешно….».</w:t>
            </w:r>
            <w:r w:rsidRPr="00D46140">
              <w:rPr>
                <w:i/>
                <w:iCs/>
              </w:rPr>
              <w:t xml:space="preserve"> </w:t>
            </w:r>
            <w:r w:rsidRPr="00D46140">
              <w:rPr>
                <w:iCs/>
              </w:rPr>
              <w:t>Лирика</w:t>
            </w:r>
            <w:r w:rsidRPr="00D46140">
              <w:t>. Основные темы лирики Ахматовой: любовь как всепоглощающее чувство, как мука; тема творчества; гражданская тема; пушкинская тема.</w:t>
            </w:r>
          </w:p>
          <w:p w:rsidR="002647E8" w:rsidRPr="00D46140"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
              </w:rPr>
              <w:t>Поэма</w:t>
            </w:r>
            <w:r w:rsidRPr="00D46140">
              <w:rPr>
                <w:b/>
                <w:iCs/>
              </w:rPr>
              <w:t xml:space="preserve"> «Реквием</w:t>
            </w:r>
            <w:r w:rsidRPr="00D46140">
              <w:rPr>
                <w:i/>
                <w:iCs/>
              </w:rPr>
              <w:t xml:space="preserve">». </w:t>
            </w:r>
            <w:r w:rsidRPr="00D46140">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BA198E">
        <w:trPr>
          <w:trHeight w:val="95"/>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w:t>
            </w:r>
            <w:r>
              <w:rPr>
                <w:b/>
                <w:bCs/>
              </w:rPr>
              <w:t>ма</w:t>
            </w:r>
            <w:r w:rsidRPr="005F76DC">
              <w:rPr>
                <w:b/>
                <w:bCs/>
              </w:rPr>
              <w:t>3.8</w:t>
            </w:r>
            <w:r>
              <w:rPr>
                <w:b/>
                <w:bCs/>
              </w:rPr>
              <w:t xml:space="preserve"> </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sidRPr="00054C6B">
              <w:t xml:space="preserve"> Н.А. Островский</w:t>
            </w:r>
          </w:p>
        </w:tc>
        <w:tc>
          <w:tcPr>
            <w:tcW w:w="9901" w:type="dxa"/>
            <w:tcBorders>
              <w:top w:val="single" w:sz="4" w:space="0" w:color="auto"/>
            </w:tcBorders>
            <w:shd w:val="clear" w:color="auto" w:fill="auto"/>
          </w:tcPr>
          <w:p w:rsidR="00935CB3" w:rsidRPr="00BA198E"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A198E">
              <w:rPr>
                <w:b/>
              </w:rPr>
              <w:t>Основное содержание</w:t>
            </w:r>
          </w:p>
        </w:tc>
        <w:tc>
          <w:tcPr>
            <w:tcW w:w="1843" w:type="dxa"/>
            <w:tcBorders>
              <w:top w:val="single" w:sz="4" w:space="0" w:color="auto"/>
            </w:tcBorders>
          </w:tcPr>
          <w:p w:rsidR="00935CB3" w:rsidRPr="009A2614" w:rsidRDefault="003E7D89"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BA198E">
        <w:trPr>
          <w:trHeight w:val="13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3E7D89" w:rsidP="00935CB3">
            <w:pPr>
              <w:spacing w:line="0" w:lineRule="atLeast"/>
              <w:jc w:val="both"/>
              <w:rPr>
                <w:b/>
              </w:rPr>
            </w:pPr>
            <w:r w:rsidRPr="00BA198E">
              <w:t>Практические занятия:</w:t>
            </w:r>
          </w:p>
        </w:tc>
        <w:tc>
          <w:tcPr>
            <w:tcW w:w="1843" w:type="dxa"/>
          </w:tcPr>
          <w:p w:rsidR="00935CB3" w:rsidRPr="009A2614" w:rsidRDefault="003E7D89"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BA198E">
        <w:trPr>
          <w:trHeight w:val="13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935CB3" w:rsidP="00935CB3">
            <w:pPr>
              <w:spacing w:line="0" w:lineRule="atLeast"/>
              <w:jc w:val="both"/>
            </w:pPr>
            <w:r w:rsidRPr="00BA198E">
              <w:t>Роман "Как закалялась сталь" (избранные главы).</w:t>
            </w:r>
            <w:r w:rsidRPr="00BA198E">
              <w:rPr>
                <w:sz w:val="17"/>
                <w:szCs w:val="17"/>
                <w:shd w:val="clear" w:color="auto" w:fill="FFFFFF"/>
              </w:rPr>
              <w:t xml:space="preserve"> </w:t>
            </w:r>
            <w:r w:rsidRPr="00BA198E">
              <w:rPr>
                <w:shd w:val="clear" w:color="auto" w:fill="FFFFFF"/>
              </w:rPr>
              <w:t>Духовная атмосфера десятилетия и ее отражение в литературе.</w:t>
            </w:r>
            <w:r w:rsidRPr="00BA198E">
              <w:rPr>
                <w:sz w:val="17"/>
                <w:szCs w:val="17"/>
                <w:shd w:val="clear" w:color="auto" w:fill="FFFFFF"/>
              </w:rPr>
              <w:t> </w:t>
            </w:r>
          </w:p>
        </w:tc>
        <w:tc>
          <w:tcPr>
            <w:tcW w:w="1843" w:type="dxa"/>
          </w:tcPr>
          <w:p w:rsidR="00935CB3" w:rsidRPr="009A261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BA198E">
        <w:trPr>
          <w:trHeight w:val="9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1843" w:type="dxa"/>
          </w:tcPr>
          <w:p w:rsidR="00935CB3" w:rsidRPr="00F17BB2"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FF0000"/>
              </w:rPr>
            </w:pPr>
          </w:p>
        </w:tc>
      </w:tr>
      <w:tr w:rsidR="00935CB3" w:rsidRPr="00E4732C" w:rsidTr="00BA198E">
        <w:trPr>
          <w:trHeight w:val="25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shd w:val="clear" w:color="auto" w:fill="auto"/>
          </w:tcPr>
          <w:p w:rsidR="00935CB3" w:rsidRPr="00BA198E" w:rsidRDefault="00935CB3" w:rsidP="00E2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BA198E">
              <w:rPr>
                <w:b/>
                <w:bCs/>
              </w:rPr>
              <w:t>Анализ  р</w:t>
            </w:r>
            <w:r w:rsidRPr="00BA198E">
              <w:rPr>
                <w:b/>
              </w:rPr>
              <w:t>омана  Н.А. Островского. «Как закалялась сталь» (избранные главы).</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405"/>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3.</w:t>
            </w:r>
            <w:r>
              <w:rPr>
                <w:b/>
                <w:bCs/>
              </w:rPr>
              <w:t>9</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Pr="00E4732C">
              <w:rPr>
                <w:color w:val="000000" w:themeColor="text1"/>
              </w:rPr>
              <w:t xml:space="preserve">М. А. Шолохов. </w:t>
            </w: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5</w:t>
            </w:r>
          </w:p>
        </w:tc>
      </w:tr>
      <w:tr w:rsidR="00935CB3" w:rsidRPr="00E4732C" w:rsidTr="00E806C2">
        <w:trPr>
          <w:trHeight w:val="40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3</w:t>
            </w:r>
          </w:p>
        </w:tc>
      </w:tr>
      <w:tr w:rsidR="00935CB3" w:rsidRPr="00E4732C" w:rsidTr="00E806C2">
        <w:trPr>
          <w:trHeight w:val="54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935CB3">
            <w:pPr>
              <w:spacing w:line="0" w:lineRule="atLeast"/>
              <w:jc w:val="both"/>
            </w:pPr>
            <w:r w:rsidRPr="00E4732C">
              <w:rPr>
                <w:b/>
                <w:iCs/>
              </w:rPr>
              <w:t>Михаил Александрович Шолохов</w:t>
            </w:r>
            <w:r>
              <w:rPr>
                <w:b/>
              </w:rPr>
              <w:t>.</w:t>
            </w:r>
            <w:r w:rsidRPr="00E4732C">
              <w:t xml:space="preserve"> </w:t>
            </w:r>
            <w:r w:rsidRPr="00BA7069">
              <w:rPr>
                <w:b/>
              </w:rPr>
              <w:t>Сведения из биографии писателя.</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rPr>
              <w:t xml:space="preserve">Роман-эпопея </w:t>
            </w:r>
            <w:r w:rsidRPr="00824B5C">
              <w:rPr>
                <w:b/>
                <w:iCs/>
              </w:rPr>
              <w:t>«Тихий Дон»</w:t>
            </w:r>
            <w:r w:rsidRPr="00E4732C">
              <w:rPr>
                <w:b/>
                <w:i/>
                <w:iCs/>
              </w:rPr>
              <w:t xml:space="preserve"> </w:t>
            </w:r>
            <w:r w:rsidRPr="00824B5C">
              <w:t>(</w:t>
            </w:r>
            <w:r w:rsidRPr="00E4732C">
              <w:t xml:space="preserve">избранные главы). История создания. Смысл названия. Жанр произведения.  Герои романа-эпопеи о всенародной трагедии. Семья Мелеховых. </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Образ Григория Мелехова.</w:t>
            </w:r>
            <w:r w:rsidRPr="00E4732C">
              <w:t xml:space="preserve">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27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Практические занятия</w:t>
            </w:r>
            <w:r w:rsidRPr="00E4732C">
              <w:rPr>
                <w:b/>
              </w:rPr>
              <w:t xml:space="preserve">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935CB3" w:rsidRPr="00E4732C" w:rsidTr="00E806C2">
        <w:trPr>
          <w:trHeight w:val="76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2577F"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2577F">
              <w:rPr>
                <w:b/>
                <w:bCs/>
              </w:rPr>
              <w:t>Чтение, анализ эпизодов из выбранных глав</w:t>
            </w:r>
          </w:p>
          <w:p w:rsidR="00935CB3"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color w:val="000000"/>
              </w:rPr>
            </w:pPr>
            <w:r w:rsidRPr="00E2577F">
              <w:rPr>
                <w:b/>
                <w:bCs/>
              </w:rPr>
              <w:t>Сочинение по роману «Тихий</w:t>
            </w:r>
            <w:r w:rsidRPr="00E2577F">
              <w:rPr>
                <w:b/>
                <w:bCs/>
                <w:color w:val="000000"/>
              </w:rPr>
              <w:t xml:space="preserve"> Дон»</w:t>
            </w:r>
            <w:r w:rsidRPr="00E4732C">
              <w:rPr>
                <w:bCs/>
                <w:color w:val="000000"/>
              </w:rPr>
              <w:t xml:space="preserve"> на тему:  1. Трагизм народа в Гражданской войне.</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color w:val="000000"/>
              </w:rPr>
              <w:t xml:space="preserve"> 2. Трагический путь Григория  Мелехова</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190"/>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Тема3.10</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 </w:t>
            </w:r>
            <w:r w:rsidRPr="00E4732C">
              <w:rPr>
                <w:bCs/>
                <w:iCs/>
                <w:color w:val="000000" w:themeColor="text1"/>
              </w:rPr>
              <w:t xml:space="preserve">М. А. Булгаков </w:t>
            </w: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4</w:t>
            </w:r>
          </w:p>
        </w:tc>
      </w:tr>
      <w:tr w:rsidR="00935CB3" w:rsidRPr="00E4732C" w:rsidTr="00E806C2">
        <w:trPr>
          <w:trHeight w:val="37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rPr>
            </w:pPr>
            <w:r w:rsidRPr="00E4732C">
              <w:t>Теоретическое обучение</w:t>
            </w:r>
          </w:p>
        </w:tc>
        <w:tc>
          <w:tcPr>
            <w:tcW w:w="1843" w:type="dxa"/>
            <w:tcBorders>
              <w:top w:val="single" w:sz="4" w:space="0" w:color="auto"/>
            </w:tcBorders>
          </w:tcPr>
          <w:p w:rsidR="00935CB3" w:rsidRPr="00C21BF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C21BF4">
              <w:rPr>
                <w:bCs/>
              </w:rPr>
              <w:t>3</w:t>
            </w:r>
          </w:p>
        </w:tc>
      </w:tr>
      <w:tr w:rsidR="00935CB3" w:rsidRPr="00E4732C" w:rsidTr="00E806C2">
        <w:trPr>
          <w:trHeight w:val="54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ConsPlusNormal"/>
              <w:spacing w:line="0" w:lineRule="atLeast"/>
              <w:jc w:val="both"/>
            </w:pPr>
            <w:r w:rsidRPr="00E4732C">
              <w:rPr>
                <w:b/>
                <w:iCs/>
              </w:rPr>
              <w:t>Михаил Афанасьевич Булгаков</w:t>
            </w:r>
            <w:r w:rsidRPr="00E4732C">
              <w:rPr>
                <w:b/>
              </w:rPr>
              <w:t xml:space="preserve"> </w:t>
            </w:r>
            <w:r>
              <w:rPr>
                <w:b/>
              </w:rPr>
              <w:t>.</w:t>
            </w:r>
            <w:r w:rsidRPr="00BA7069">
              <w:rPr>
                <w:b/>
              </w:rPr>
              <w:t xml:space="preserve"> Сведения из биографии писателя.</w:t>
            </w:r>
            <w:r w:rsidRPr="00BA7069">
              <w:t xml:space="preserve"> </w:t>
            </w:r>
            <w:r w:rsidRPr="00E4732C">
              <w:t xml:space="preserve"> </w:t>
            </w:r>
            <w:r>
              <w:t>Романы «Белая гвардия», «Мастер и Маргарита»</w:t>
            </w:r>
            <w:r w:rsidRPr="00BE5C5F">
              <w:t xml:space="preserve"> (один роман по выбору).</w:t>
            </w:r>
          </w:p>
          <w:p w:rsidR="00935CB3" w:rsidRPr="00E4732C" w:rsidRDefault="00935CB3" w:rsidP="00935CB3">
            <w:pPr>
              <w:spacing w:line="0" w:lineRule="atLeast"/>
              <w:jc w:val="both"/>
            </w:pPr>
            <w:r w:rsidRPr="00E4732C">
              <w:rPr>
                <w:b/>
              </w:rPr>
              <w:t xml:space="preserve">Роман </w:t>
            </w:r>
            <w:r w:rsidRPr="00824B5C">
              <w:rPr>
                <w:b/>
                <w:iCs/>
              </w:rPr>
              <w:t>«Мастер и Маргарита».</w:t>
            </w:r>
            <w:r w:rsidRPr="00E4732C">
              <w:t xml:space="preserve"> История создания и издания романа. Жанр и композиция: прием «роман в романе». Библейский и бытовой уровни повествования.</w:t>
            </w:r>
          </w:p>
          <w:p w:rsidR="00935CB3" w:rsidRPr="00E4732C" w:rsidRDefault="00935CB3" w:rsidP="00935CB3">
            <w:pPr>
              <w:spacing w:line="0" w:lineRule="atLeast"/>
              <w:jc w:val="both"/>
              <w:rPr>
                <w:b/>
              </w:rPr>
            </w:pPr>
            <w:r w:rsidRPr="00E4732C">
              <w:t xml:space="preserve"> </w:t>
            </w:r>
            <w:r w:rsidRPr="00E4732C">
              <w:rPr>
                <w:b/>
              </w:rPr>
              <w:t>Реальность и фантастика</w:t>
            </w:r>
            <w:r w:rsidRPr="00E4732C">
              <w:t xml:space="preserve">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31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Практические занятия</w:t>
            </w:r>
            <w:r w:rsidRPr="00E4732C">
              <w:rPr>
                <w:b/>
              </w:rPr>
              <w:t xml:space="preserve">  </w:t>
            </w:r>
          </w:p>
        </w:tc>
        <w:tc>
          <w:tcPr>
            <w:tcW w:w="1843" w:type="dxa"/>
            <w:tcBorders>
              <w:top w:val="single" w:sz="4" w:space="0" w:color="auto"/>
            </w:tcBorders>
          </w:tcPr>
          <w:p w:rsidR="00935CB3" w:rsidRPr="00C21BF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C21BF4">
              <w:rPr>
                <w:bCs/>
              </w:rPr>
              <w:t>1</w:t>
            </w:r>
          </w:p>
        </w:tc>
      </w:tr>
      <w:tr w:rsidR="00935CB3" w:rsidRPr="00E4732C" w:rsidTr="00E2577F">
        <w:trPr>
          <w:trHeight w:val="78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D740A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2577F">
              <w:rPr>
                <w:b/>
                <w:bCs/>
              </w:rPr>
              <w:t>Жанр и композиция романа «Мастер и Маргарита».</w:t>
            </w:r>
            <w:r w:rsidRPr="00E4732C">
              <w:rPr>
                <w:bCs/>
              </w:rPr>
              <w:t xml:space="preserve"> Уровни повествования. Реальность и фантастика. Сатира в романе. Финал романа</w:t>
            </w:r>
            <w:r>
              <w:rPr>
                <w:bCs/>
              </w:rPr>
              <w:t>. Нарисовать иллюстрации к отдельным главам романа (по выбору)</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96"/>
        </w:trPr>
        <w:tc>
          <w:tcPr>
            <w:tcW w:w="2862" w:type="dxa"/>
            <w:vMerge w:val="restart"/>
          </w:tcPr>
          <w:p w:rsidR="00935CB3"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3.11</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t>А.П.</w:t>
            </w:r>
            <w:r w:rsidRPr="00E4732C">
              <w:t xml:space="preserve"> Платонов</w:t>
            </w:r>
          </w:p>
          <w:p w:rsidR="00935CB3" w:rsidRPr="00E4732C" w:rsidRDefault="00935CB3" w:rsidP="00095D22">
            <w:pPr>
              <w:spacing w:line="0" w:lineRule="atLeast"/>
              <w:jc w:val="both"/>
              <w:rPr>
                <w:b/>
                <w:bCs/>
                <w:highlight w:val="cyan"/>
              </w:rPr>
            </w:pP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935CB3" w:rsidRPr="00E4732C" w:rsidTr="00E806C2">
        <w:trPr>
          <w:trHeight w:val="382"/>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iCs/>
              </w:rPr>
            </w:pPr>
            <w:r w:rsidRPr="00E4732C">
              <w:t>Теоретическое обучение</w:t>
            </w:r>
          </w:p>
        </w:tc>
        <w:tc>
          <w:tcPr>
            <w:tcW w:w="1843" w:type="dxa"/>
            <w:tcBorders>
              <w:top w:val="single" w:sz="4" w:space="0" w:color="auto"/>
            </w:tcBorders>
          </w:tcPr>
          <w:p w:rsidR="00935CB3" w:rsidRPr="002E4415"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2E4415">
              <w:rPr>
                <w:bCs/>
              </w:rPr>
              <w:t>1</w:t>
            </w:r>
          </w:p>
        </w:tc>
      </w:tr>
      <w:tr w:rsidR="00935CB3" w:rsidRPr="00E4732C" w:rsidTr="00935CB3">
        <w:trPr>
          <w:trHeight w:val="1464"/>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spacing w:line="0" w:lineRule="atLeast"/>
              <w:jc w:val="both"/>
            </w:pPr>
            <w:r w:rsidRPr="00824B5C">
              <w:rPr>
                <w:b/>
                <w:iCs/>
              </w:rPr>
              <w:t>Андрей</w:t>
            </w:r>
            <w:r>
              <w:rPr>
                <w:b/>
                <w:iCs/>
              </w:rPr>
              <w:t xml:space="preserve"> </w:t>
            </w:r>
            <w:r w:rsidRPr="00824B5C">
              <w:rPr>
                <w:b/>
                <w:iCs/>
              </w:rPr>
              <w:t xml:space="preserve"> </w:t>
            </w:r>
            <w:r w:rsidRPr="00E4732C">
              <w:rPr>
                <w:b/>
              </w:rPr>
              <w:t>Платонович</w:t>
            </w:r>
            <w:r w:rsidRPr="00824B5C">
              <w:rPr>
                <w:b/>
                <w:iCs/>
              </w:rPr>
              <w:t xml:space="preserve"> </w:t>
            </w:r>
            <w:r>
              <w:rPr>
                <w:b/>
                <w:iCs/>
              </w:rPr>
              <w:t xml:space="preserve"> </w:t>
            </w:r>
            <w:r w:rsidRPr="00824B5C">
              <w:rPr>
                <w:b/>
                <w:iCs/>
              </w:rPr>
              <w:t>Платонов</w:t>
            </w:r>
            <w:r w:rsidRPr="00E4732C">
              <w:rPr>
                <w:b/>
                <w:i/>
                <w:iCs/>
              </w:rPr>
              <w:t xml:space="preserve"> </w:t>
            </w:r>
            <w:r>
              <w:rPr>
                <w:b/>
              </w:rPr>
              <w:t xml:space="preserve"> (</w:t>
            </w:r>
            <w:r w:rsidRPr="00E4732C">
              <w:rPr>
                <w:b/>
              </w:rPr>
              <w:t xml:space="preserve">Климентов) </w:t>
            </w:r>
            <w:r>
              <w:rPr>
                <w:b/>
              </w:rPr>
              <w:t xml:space="preserve">. </w:t>
            </w:r>
            <w:r w:rsidRPr="005F76DC">
              <w:rPr>
                <w:b/>
              </w:rPr>
              <w:t>Сведения из биографии.</w:t>
            </w:r>
            <w:r w:rsidRPr="00E4732C">
              <w:t xml:space="preserve"> </w:t>
            </w:r>
            <w:r w:rsidRPr="002E4415">
              <w:t>Рассказы и повести (одно произведение по выбору). Например, "В прекрасном и яростном мире", "Котлован", "Возвращение" и другие.</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8D1B23">
              <w:rPr>
                <w:b/>
              </w:rPr>
              <w:t>«Возвращение»</w:t>
            </w:r>
            <w:r>
              <w:rPr>
                <w:b/>
              </w:rPr>
              <w:t xml:space="preserve">. </w:t>
            </w:r>
            <w:r w:rsidRPr="008D1B23">
              <w:t>Идейное содержание, смысл названия рассказа.</w:t>
            </w:r>
            <w:r>
              <w:t xml:space="preserve"> Особенности средств художественной выразительности в рассказе.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59"/>
        </w:trPr>
        <w:tc>
          <w:tcPr>
            <w:tcW w:w="2862" w:type="dxa"/>
            <w:vMerge w:val="restart"/>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3.12</w:t>
            </w:r>
          </w:p>
          <w:p w:rsidR="00935CB3" w:rsidRPr="00095D22" w:rsidRDefault="00935CB3" w:rsidP="00095D22">
            <w:pPr>
              <w:spacing w:line="0" w:lineRule="atLeast"/>
              <w:jc w:val="both"/>
              <w:rPr>
                <w:bCs/>
              </w:rPr>
            </w:pPr>
            <w:r w:rsidRPr="00095D22">
              <w:t>А</w:t>
            </w:r>
            <w:r>
              <w:t>.</w:t>
            </w:r>
            <w:r w:rsidRPr="00095D22">
              <w:t xml:space="preserve"> Т</w:t>
            </w:r>
            <w:r>
              <w:t>.</w:t>
            </w:r>
            <w:r w:rsidRPr="00095D22">
              <w:t xml:space="preserve"> Твардовский</w:t>
            </w: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E806C2">
        <w:trPr>
          <w:trHeight w:val="35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ConsPlusNormal"/>
              <w:spacing w:before="200"/>
              <w:jc w:val="both"/>
            </w:pPr>
            <w:r>
              <w:rPr>
                <w:b/>
                <w:bCs/>
                <w:color w:val="000000"/>
              </w:rPr>
              <w:t>Александр Трифонович Твардовский</w:t>
            </w:r>
            <w:r w:rsidRPr="00E4732C">
              <w:rPr>
                <w:b/>
                <w:bCs/>
                <w:color w:val="000000"/>
              </w:rPr>
              <w:t>.</w:t>
            </w:r>
            <w:r w:rsidRPr="00E4732C">
              <w:t xml:space="preserve"> </w:t>
            </w:r>
            <w:r w:rsidRPr="00E4732C">
              <w:rPr>
                <w:b/>
                <w:bCs/>
                <w:color w:val="000000"/>
              </w:rPr>
              <w:t>Сведения из биографии</w:t>
            </w:r>
            <w:r>
              <w:rPr>
                <w:b/>
                <w:bCs/>
                <w:color w:val="000000"/>
              </w:rPr>
              <w:t>.</w:t>
            </w:r>
            <w:r w:rsidRPr="00E4732C">
              <w:rPr>
                <w:b/>
                <w:bCs/>
                <w:color w:val="000000"/>
              </w:rPr>
              <w:t xml:space="preserve"> </w:t>
            </w:r>
            <w:r>
              <w:t>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935CB3" w:rsidRPr="00E4732C" w:rsidRDefault="00935CB3" w:rsidP="00935CB3">
            <w:pPr>
              <w:pStyle w:val="ConsPlusNormal"/>
              <w:spacing w:line="0" w:lineRule="atLeast"/>
              <w:jc w:val="both"/>
            </w:pPr>
            <w:r w:rsidRPr="00E4732C">
              <w:t xml:space="preserve"> Образ лирического героя, конкретно-исторический и общечеловеческий аспекты тема</w:t>
            </w:r>
            <w:r>
              <w:t>тики на примерах стихотворений «</w:t>
            </w:r>
            <w:r w:rsidRPr="00E4732C">
              <w:t>Памяти мате</w:t>
            </w:r>
            <w:r>
              <w:t>ри» («</w:t>
            </w:r>
            <w:r w:rsidRPr="00E4732C">
              <w:t xml:space="preserve">В </w:t>
            </w:r>
            <w:r>
              <w:t>краю, куда их вывезли гуртом...»), «Я знаю, никакой моей вины...», «</w:t>
            </w:r>
            <w:r w:rsidRPr="00E4732C">
              <w:t>Дроб</w:t>
            </w:r>
            <w:r>
              <w:t>ится рваный цоколь монумента...»</w:t>
            </w:r>
            <w:r w:rsidRPr="00E4732C">
              <w:t xml:space="preserve"> Особенности поэтического мира. Автобиографизм поэзии Твардовского. Поэзия как служение и дар.</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034594">
              <w:rPr>
                <w:b/>
              </w:rPr>
              <w:t>Темы раскаяния и личной вины, памяти и забвения, исторического возмездия и «сыновней ответственности» в творчестве поэта.</w:t>
            </w:r>
            <w:r w:rsidRPr="00E4732C">
              <w:t xml:space="preserve"> А. Т. Твардовский — главный редактор журнала «Новый мир».  </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36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034594" w:rsidRDefault="00935CB3" w:rsidP="0003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34594">
              <w:rPr>
                <w:b/>
              </w:rPr>
              <w:t xml:space="preserve">Профессионально-ориентированное содержание </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935CB3" w:rsidRPr="00E4732C" w:rsidTr="00E806C2">
        <w:trPr>
          <w:trHeight w:val="41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bCs/>
              </w:rPr>
            </w:pPr>
            <w:r w:rsidRPr="00E4732C">
              <w:rPr>
                <w:bCs/>
              </w:rPr>
              <w:t>Практические занятия</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Cs/>
              </w:rPr>
            </w:pPr>
            <w:r w:rsidRPr="00E2577F">
              <w:rPr>
                <w:b/>
                <w:bCs/>
              </w:rPr>
              <w:t>Роль поэзии в жизни человека любой профессии.</w:t>
            </w:r>
            <w:r w:rsidRPr="00E4732C">
              <w:rPr>
                <w:bCs/>
              </w:rPr>
              <w:t xml:space="preserve">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 «Вроде просто найти и расставить слова»: стихи для людей моей профессии/ специальности</w:t>
            </w:r>
          </w:p>
        </w:tc>
        <w:tc>
          <w:tcPr>
            <w:tcW w:w="1843" w:type="dxa"/>
            <w:vMerge w:val="restart"/>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 xml:space="preserve">Участие в </w:t>
            </w:r>
            <w:r w:rsidRPr="00E2577F">
              <w:rPr>
                <w:b/>
              </w:rPr>
              <w:t>деловой игре «В издательстве»</w:t>
            </w:r>
            <w:r w:rsidRPr="00E4732C">
              <w:t>,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1843"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63"/>
        </w:trPr>
        <w:tc>
          <w:tcPr>
            <w:tcW w:w="2862" w:type="dxa"/>
            <w:vMerge w:val="restart"/>
          </w:tcPr>
          <w:p w:rsidR="00F17BB2" w:rsidRDefault="00935CB3" w:rsidP="00F17BB2">
            <w:pPr>
              <w:spacing w:line="0" w:lineRule="atLeast"/>
              <w:jc w:val="both"/>
              <w:rPr>
                <w:b/>
                <w:bCs/>
              </w:rPr>
            </w:pPr>
            <w:r>
              <w:rPr>
                <w:b/>
                <w:bCs/>
              </w:rPr>
              <w:t>Тема 3.13</w:t>
            </w:r>
            <w:r w:rsidRPr="00E4732C">
              <w:rPr>
                <w:b/>
                <w:bCs/>
              </w:rPr>
              <w:t xml:space="preserve"> </w:t>
            </w:r>
          </w:p>
          <w:p w:rsidR="00935CB3" w:rsidRPr="00F17BB2" w:rsidRDefault="00935CB3" w:rsidP="00F17BB2">
            <w:pPr>
              <w:spacing w:line="0" w:lineRule="atLeast"/>
              <w:jc w:val="both"/>
              <w:rPr>
                <w:b/>
                <w:bCs/>
              </w:rPr>
            </w:pPr>
            <w: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других.</w:t>
            </w:r>
          </w:p>
          <w:p w:rsidR="00935CB3" w:rsidRPr="00E4732C" w:rsidRDefault="00935CB3" w:rsidP="00935CB3">
            <w:pPr>
              <w:spacing w:line="0" w:lineRule="atLeast"/>
              <w:jc w:val="both"/>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935CB3" w:rsidRPr="00E4732C" w:rsidTr="00E806C2">
        <w:trPr>
          <w:trHeight w:val="405"/>
        </w:trPr>
        <w:tc>
          <w:tcPr>
            <w:tcW w:w="2862" w:type="dxa"/>
            <w:vMerge/>
          </w:tcPr>
          <w:p w:rsidR="00935CB3" w:rsidRPr="00E4732C" w:rsidRDefault="00935CB3" w:rsidP="00B95F50">
            <w:pPr>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935CB3" w:rsidRPr="00E4732C" w:rsidTr="00E806C2">
        <w:trPr>
          <w:trHeight w:val="1332"/>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af3"/>
              <w:shd w:val="clear" w:color="auto" w:fill="FFFFFF"/>
              <w:spacing w:before="0" w:beforeAutospacing="0" w:after="0" w:afterAutospacing="0" w:line="0" w:lineRule="atLeast"/>
              <w:jc w:val="both"/>
              <w:rPr>
                <w:bCs/>
              </w:rPr>
            </w:pPr>
            <w:r w:rsidRPr="00E4732C">
              <w:rPr>
                <w:b/>
                <w:bCs/>
              </w:rPr>
              <w:t>Прозаики о Великой Отечестве</w:t>
            </w:r>
            <w:r>
              <w:rPr>
                <w:b/>
                <w:bCs/>
              </w:rPr>
              <w:t xml:space="preserve">нной войне. Борис Львович </w:t>
            </w:r>
            <w:r w:rsidRPr="00E4732C">
              <w:rPr>
                <w:b/>
                <w:bCs/>
              </w:rPr>
              <w:t>Васильев «А зори здесь тихие».</w:t>
            </w:r>
            <w:r w:rsidRPr="00E4732C">
              <w:rPr>
                <w:bCs/>
              </w:rPr>
              <w:t xml:space="preserve"> </w:t>
            </w:r>
            <w:r w:rsidRPr="005F76DC">
              <w:rPr>
                <w:b/>
                <w:color w:val="333333"/>
              </w:rPr>
              <w:t>Сведения из биографии.</w:t>
            </w:r>
            <w:r>
              <w:rPr>
                <w:b/>
                <w:color w:val="333333"/>
              </w:rPr>
              <w:t xml:space="preserve"> </w:t>
            </w:r>
            <w:r>
              <w:rPr>
                <w:color w:val="333333"/>
              </w:rPr>
              <w:t xml:space="preserve">Проблема нравственного </w:t>
            </w:r>
            <w:r w:rsidRPr="00E4732C">
              <w:rPr>
                <w:bCs/>
              </w:rPr>
              <w:t xml:space="preserve">выбора на войне: самосохранение или сохранение человеческого достоинства. Как ведут себя девушки и как погибают. В чем состоит героизм девушек. Понятие долга на войне. </w:t>
            </w:r>
          </w:p>
          <w:p w:rsidR="00935CB3" w:rsidRPr="00E4732C" w:rsidRDefault="00935CB3" w:rsidP="00935CB3">
            <w:pPr>
              <w:pStyle w:val="af3"/>
              <w:shd w:val="clear" w:color="auto" w:fill="FFFFFF"/>
              <w:spacing w:before="0" w:beforeAutospacing="0" w:after="0" w:afterAutospacing="0" w:line="0" w:lineRule="atLeast"/>
              <w:jc w:val="both"/>
              <w:rPr>
                <w:bCs/>
              </w:rPr>
            </w:pPr>
            <w:r w:rsidRPr="00722754">
              <w:rPr>
                <w:b/>
                <w:bCs/>
              </w:rPr>
              <w:t>Сохранение исторической памяти как важнейшая нравствен</w:t>
            </w:r>
            <w:r>
              <w:rPr>
                <w:b/>
                <w:bCs/>
              </w:rPr>
              <w:t>ная задача общества в повести Василя Владимировича</w:t>
            </w:r>
            <w:r w:rsidRPr="00722754">
              <w:rPr>
                <w:b/>
                <w:bCs/>
              </w:rPr>
              <w:t xml:space="preserve"> Быкова «Обелиск».</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1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Практические занятия</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935CB3" w:rsidRPr="00E4732C" w:rsidTr="00E806C2">
        <w:trPr>
          <w:trHeight w:val="112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 xml:space="preserve"> </w:t>
            </w:r>
            <w:r w:rsidRPr="00E2577F">
              <w:rPr>
                <w:b/>
                <w:bCs/>
              </w:rPr>
              <w:t>Анализ произведений разных писателей, посвященных проблеме выбора на войне</w:t>
            </w:r>
            <w:r w:rsidRPr="00E4732C">
              <w:rPr>
                <w:bCs/>
              </w:rPr>
              <w:t>: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Cs/>
              </w:rPr>
              <w:t>Чтение и анализ глав повести Б.Л.Васильев «А зори здесь тихие», повести В. Быкова «Обелиск».</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63"/>
        </w:trPr>
        <w:tc>
          <w:tcPr>
            <w:tcW w:w="2862" w:type="dxa"/>
            <w:vMerge w:val="restart"/>
          </w:tcPr>
          <w:p w:rsidR="00935CB3" w:rsidRDefault="00564C03" w:rsidP="00564C03">
            <w:pPr>
              <w:spacing w:line="0" w:lineRule="atLeast"/>
              <w:jc w:val="both"/>
              <w:rPr>
                <w:b/>
                <w:bCs/>
              </w:rPr>
            </w:pPr>
            <w:r>
              <w:rPr>
                <w:b/>
                <w:bCs/>
              </w:rPr>
              <w:t>Тема 3.14</w:t>
            </w:r>
            <w:r w:rsidR="00935CB3" w:rsidRPr="009B2F06">
              <w:rPr>
                <w:b/>
                <w:bCs/>
              </w:rPr>
              <w:t xml:space="preserve"> </w:t>
            </w:r>
          </w:p>
          <w:p w:rsidR="00564C03" w:rsidRPr="009B2F06" w:rsidRDefault="00564C03" w:rsidP="00564C03">
            <w:pPr>
              <w:spacing w:line="0" w:lineRule="atLeast"/>
              <w:jc w:val="both"/>
              <w:rPr>
                <w:b/>
                <w:bCs/>
              </w:rPr>
            </w:pPr>
            <w:r>
              <w:t>А.А.Фадеев</w:t>
            </w:r>
          </w:p>
        </w:tc>
        <w:tc>
          <w:tcPr>
            <w:tcW w:w="9901"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B2F06">
              <w:rPr>
                <w:b/>
              </w:rPr>
              <w:t>Основное содержание</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9B2F06">
              <w:rPr>
                <w:b/>
                <w:bCs/>
              </w:rPr>
              <w:t>1</w:t>
            </w:r>
          </w:p>
        </w:tc>
      </w:tr>
      <w:tr w:rsidR="00935CB3" w:rsidRPr="00E4732C" w:rsidTr="00E806C2">
        <w:trPr>
          <w:trHeight w:val="318"/>
        </w:trPr>
        <w:tc>
          <w:tcPr>
            <w:tcW w:w="2862" w:type="dxa"/>
            <w:vMerge/>
          </w:tcPr>
          <w:p w:rsidR="00935CB3" w:rsidRPr="009B2F06" w:rsidRDefault="00935CB3" w:rsidP="00B95F50">
            <w:pPr>
              <w:spacing w:line="0" w:lineRule="atLeast"/>
              <w:jc w:val="both"/>
              <w:rPr>
                <w:b/>
                <w:bCs/>
              </w:rPr>
            </w:pPr>
          </w:p>
        </w:tc>
        <w:tc>
          <w:tcPr>
            <w:tcW w:w="9901"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B2F06">
              <w:t>Практические занятия</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935CB3" w:rsidRPr="00E4732C" w:rsidTr="00E806C2">
        <w:trPr>
          <w:trHeight w:val="1380"/>
        </w:trPr>
        <w:tc>
          <w:tcPr>
            <w:tcW w:w="2862" w:type="dxa"/>
            <w:vMerge/>
          </w:tcPr>
          <w:p w:rsidR="00935CB3" w:rsidRPr="009B2F06" w:rsidRDefault="00935CB3" w:rsidP="00B95F50">
            <w:pPr>
              <w:spacing w:line="0" w:lineRule="atLeast"/>
              <w:jc w:val="both"/>
              <w:rPr>
                <w:b/>
                <w:bCs/>
              </w:rPr>
            </w:pPr>
          </w:p>
        </w:tc>
        <w:tc>
          <w:tcPr>
            <w:tcW w:w="9901" w:type="dxa"/>
            <w:tcBorders>
              <w:top w:val="single" w:sz="4" w:space="0" w:color="auto"/>
            </w:tcBorders>
          </w:tcPr>
          <w:p w:rsidR="00564C03" w:rsidRPr="009B2F06" w:rsidRDefault="00564C03" w:rsidP="00564C03">
            <w:pPr>
              <w:spacing w:line="0" w:lineRule="atLeast"/>
              <w:jc w:val="both"/>
              <w:rPr>
                <w:b/>
              </w:rPr>
            </w:pPr>
            <w:r>
              <w:rPr>
                <w:b/>
              </w:rPr>
              <w:t>Александр Александрович Фадеев. Сведения из биографии писателя.</w:t>
            </w:r>
          </w:p>
          <w:p w:rsidR="00564C03" w:rsidRPr="00E23576" w:rsidRDefault="00564C03" w:rsidP="00564C03">
            <w:pPr>
              <w:pStyle w:val="af3"/>
              <w:shd w:val="clear" w:color="auto" w:fill="FFFFFF"/>
              <w:spacing w:before="0" w:beforeAutospacing="0" w:after="0" w:afterAutospacing="0" w:line="0" w:lineRule="atLeast"/>
              <w:jc w:val="both"/>
              <w:rPr>
                <w:b/>
              </w:rPr>
            </w:pPr>
            <w:r w:rsidRPr="009B2F06">
              <w:t>«Молодая гвардия» Герои романа. Дилемма нравственного выбора между долгом и жизнью.</w:t>
            </w:r>
            <w:r w:rsidRPr="009B2F06">
              <w:rPr>
                <w:color w:val="000000"/>
                <w:bdr w:val="none" w:sz="0" w:space="0" w:color="auto" w:frame="1"/>
              </w:rPr>
              <w:t xml:space="preserve"> </w:t>
            </w:r>
            <w:r w:rsidRPr="00E23576">
              <w:rPr>
                <w:b/>
                <w:color w:val="000000"/>
                <w:bdr w:val="none" w:sz="0" w:space="0" w:color="auto" w:frame="1"/>
              </w:rPr>
              <w:t>Отражение страниц истории о Великой Отечественной войне через роман А. Фадеева «Молодая гвардия».</w:t>
            </w:r>
          </w:p>
          <w:p w:rsidR="00935CB3" w:rsidRPr="00151410"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4157E">
              <w:rPr>
                <w:b/>
                <w:bCs/>
              </w:rPr>
              <w:t xml:space="preserve">Чтение и анализ глав романа </w:t>
            </w:r>
            <w:r w:rsidRPr="0074157E">
              <w:rPr>
                <w:b/>
              </w:rPr>
              <w:t>«Молодая гвардия».</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564C03" w:rsidRPr="00E4732C" w:rsidTr="00564C03">
        <w:trPr>
          <w:trHeight w:val="460"/>
        </w:trPr>
        <w:tc>
          <w:tcPr>
            <w:tcW w:w="2862" w:type="dxa"/>
            <w:vMerge w:val="restart"/>
          </w:tcPr>
          <w:p w:rsidR="00564C03" w:rsidRPr="00D46140" w:rsidRDefault="00564C03" w:rsidP="001E3475">
            <w:pPr>
              <w:spacing w:line="0" w:lineRule="atLeast"/>
              <w:jc w:val="both"/>
              <w:rPr>
                <w:b/>
                <w:bCs/>
              </w:rPr>
            </w:pPr>
            <w:r w:rsidRPr="00D46140">
              <w:rPr>
                <w:b/>
                <w:bCs/>
              </w:rPr>
              <w:t>Тема 3.15</w:t>
            </w:r>
          </w:p>
          <w:p w:rsidR="00564C03" w:rsidRPr="00D46140" w:rsidRDefault="00564C03" w:rsidP="001E3475">
            <w:pPr>
              <w:spacing w:line="0" w:lineRule="atLeast"/>
              <w:jc w:val="both"/>
              <w:rPr>
                <w:b/>
                <w:bCs/>
              </w:rPr>
            </w:pPr>
            <w:r w:rsidRPr="00D46140">
              <w:rPr>
                <w:b/>
              </w:rPr>
              <w:t>В.О. Богомолов</w:t>
            </w:r>
          </w:p>
          <w:p w:rsidR="00564C03" w:rsidRPr="00D46140" w:rsidRDefault="00564C03" w:rsidP="001E3475">
            <w:pPr>
              <w:spacing w:line="0" w:lineRule="atLeast"/>
              <w:jc w:val="both"/>
              <w:rPr>
                <w:b/>
                <w:bCs/>
              </w:rPr>
            </w:pPr>
          </w:p>
        </w:tc>
        <w:tc>
          <w:tcPr>
            <w:tcW w:w="9901" w:type="dxa"/>
            <w:tcBorders>
              <w:top w:val="single" w:sz="4" w:space="0" w:color="auto"/>
            </w:tcBorders>
          </w:tcPr>
          <w:p w:rsidR="00564C03" w:rsidRPr="00D46140" w:rsidRDefault="00564C03" w:rsidP="001E3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
              </w:rPr>
              <w:t>Основное содержание</w:t>
            </w:r>
          </w:p>
        </w:tc>
        <w:tc>
          <w:tcPr>
            <w:tcW w:w="1843" w:type="dxa"/>
            <w:tcBorders>
              <w:top w:val="single" w:sz="4" w:space="0" w:color="auto"/>
            </w:tcBorders>
          </w:tcPr>
          <w:p w:rsidR="00564C03" w:rsidRPr="009B2F06" w:rsidRDefault="006A3817" w:rsidP="001E3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1E3475">
        <w:trPr>
          <w:trHeight w:val="460"/>
        </w:trPr>
        <w:tc>
          <w:tcPr>
            <w:tcW w:w="2862" w:type="dxa"/>
            <w:vMerge/>
          </w:tcPr>
          <w:p w:rsidR="00564C03" w:rsidRPr="00D46140" w:rsidRDefault="00564C03" w:rsidP="00B95F50">
            <w:pPr>
              <w:spacing w:line="0" w:lineRule="atLeast"/>
              <w:jc w:val="both"/>
              <w:rPr>
                <w:b/>
                <w:bCs/>
              </w:rPr>
            </w:pPr>
          </w:p>
        </w:tc>
        <w:tc>
          <w:tcPr>
            <w:tcW w:w="9901" w:type="dxa"/>
            <w:tcBorders>
              <w:top w:val="single" w:sz="4" w:space="0" w:color="auto"/>
            </w:tcBorders>
          </w:tcPr>
          <w:p w:rsidR="00564C03" w:rsidRPr="00D46140" w:rsidRDefault="00564C03" w:rsidP="00564C03">
            <w:pPr>
              <w:spacing w:line="0" w:lineRule="atLeast"/>
              <w:jc w:val="both"/>
              <w:rPr>
                <w:b/>
              </w:rPr>
            </w:pPr>
            <w:r w:rsidRPr="00D46140">
              <w:t>Теоретическое обучение</w:t>
            </w:r>
          </w:p>
        </w:tc>
        <w:tc>
          <w:tcPr>
            <w:tcW w:w="1843" w:type="dxa"/>
          </w:tcPr>
          <w:p w:rsidR="00564C03" w:rsidRPr="009B2F06" w:rsidRDefault="006A3817"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1E3475">
        <w:trPr>
          <w:trHeight w:val="460"/>
        </w:trPr>
        <w:tc>
          <w:tcPr>
            <w:tcW w:w="2862" w:type="dxa"/>
            <w:vMerge/>
          </w:tcPr>
          <w:p w:rsidR="00564C03" w:rsidRPr="00D46140" w:rsidRDefault="00564C03" w:rsidP="00B95F50">
            <w:pPr>
              <w:spacing w:line="0" w:lineRule="atLeast"/>
              <w:jc w:val="both"/>
              <w:rPr>
                <w:b/>
                <w:bCs/>
              </w:rPr>
            </w:pPr>
          </w:p>
        </w:tc>
        <w:tc>
          <w:tcPr>
            <w:tcW w:w="9901" w:type="dxa"/>
            <w:tcBorders>
              <w:top w:val="single" w:sz="4" w:space="0" w:color="auto"/>
            </w:tcBorders>
          </w:tcPr>
          <w:p w:rsidR="00564C03" w:rsidRPr="00D46140" w:rsidRDefault="00564C03" w:rsidP="00564C03">
            <w:pPr>
              <w:spacing w:line="0" w:lineRule="atLeast"/>
              <w:jc w:val="both"/>
              <w:rPr>
                <w:b/>
              </w:rPr>
            </w:pPr>
            <w:r w:rsidRPr="00D46140">
              <w:rPr>
                <w:b/>
              </w:rPr>
              <w:t xml:space="preserve">Владимир Осипович Богомолов. Сведения из биографии писателя. «В августе сорок четвёртого». </w:t>
            </w:r>
            <w:r w:rsidRPr="00D46140">
              <w:t>Мужество и героизм защитников Родины.</w:t>
            </w:r>
          </w:p>
        </w:tc>
        <w:tc>
          <w:tcPr>
            <w:tcW w:w="1843" w:type="dxa"/>
          </w:tcPr>
          <w:p w:rsidR="00564C03" w:rsidRPr="009B2F06"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564C03" w:rsidRPr="00E4732C" w:rsidTr="00E806C2">
        <w:trPr>
          <w:trHeight w:val="375"/>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3.16</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Pr="00E4732C">
              <w:t>Поэзия о Великой Отечественной войне.</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564C03" w:rsidRPr="00E4732C" w:rsidTr="00E806C2">
        <w:trPr>
          <w:trHeight w:val="25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564C03" w:rsidRPr="00E4732C" w:rsidTr="00E806C2">
        <w:trPr>
          <w:trHeight w:val="110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84E26" w:rsidRDefault="00564C03" w:rsidP="00564C03">
            <w:pPr>
              <w:pStyle w:val="ConsPlusNormal"/>
              <w:spacing w:line="0" w:lineRule="atLeast"/>
              <w:jc w:val="both"/>
            </w:pPr>
            <w:r w:rsidRPr="00E84E26">
              <w:t xml:space="preserve">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 </w:t>
            </w:r>
          </w:p>
          <w:p w:rsidR="00564C03" w:rsidRPr="00E84E26" w:rsidRDefault="00564C03" w:rsidP="00564C03">
            <w:pPr>
              <w:pStyle w:val="ConsPlusNormal"/>
              <w:spacing w:line="0" w:lineRule="atLeast"/>
              <w:jc w:val="both"/>
              <w:rPr>
                <w:b/>
              </w:rPr>
            </w:pPr>
            <w:r w:rsidRPr="00E84E26">
              <w:t xml:space="preserve"> </w:t>
            </w:r>
            <w:r>
              <w:rPr>
                <w:b/>
              </w:rPr>
              <w:t>Юлия Владимировна</w:t>
            </w:r>
            <w:r w:rsidRPr="00E84E26">
              <w:rPr>
                <w:b/>
              </w:rPr>
              <w:t xml:space="preserve"> Друнин</w:t>
            </w:r>
            <w:r>
              <w:rPr>
                <w:b/>
              </w:rPr>
              <w:t>а</w:t>
            </w:r>
            <w:r w:rsidRPr="00E84E26">
              <w:rPr>
                <w:b/>
              </w:rPr>
              <w:t xml:space="preserve">.    Подвиг женщин  в Великой Отечественной войне.  Стихотворения «Зинка», «Окопная звезда».            </w:t>
            </w:r>
          </w:p>
          <w:p w:rsidR="00564C03" w:rsidRPr="00E4732C" w:rsidRDefault="00564C03" w:rsidP="00564C03">
            <w:pPr>
              <w:pStyle w:val="ConsPlusNormal"/>
              <w:spacing w:line="0" w:lineRule="atLeast"/>
              <w:jc w:val="both"/>
            </w:pPr>
            <w:r>
              <w:rPr>
                <w:b/>
              </w:rPr>
              <w:t xml:space="preserve">Михаил Васильевич </w:t>
            </w:r>
            <w:r w:rsidRPr="00E84E26">
              <w:rPr>
                <w:b/>
              </w:rPr>
              <w:t>Исаковский «В прифронтовом лесу».</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385"/>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3.17</w:t>
            </w:r>
            <w:r w:rsidRPr="00E4732C">
              <w:rPr>
                <w:b/>
                <w:bCs/>
              </w:rPr>
              <w:t xml:space="preserve"> </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Драматургия о Великой Отечественной войне</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rPr>
              <w:t>Основное содержание</w:t>
            </w:r>
          </w:p>
        </w:tc>
        <w:tc>
          <w:tcPr>
            <w:tcW w:w="1843" w:type="dxa"/>
            <w:tcBorders>
              <w:top w:val="single" w:sz="4" w:space="0" w:color="auto"/>
            </w:tcBorders>
          </w:tcPr>
          <w:p w:rsidR="00564C03" w:rsidRPr="00E4732C" w:rsidRDefault="006A3817"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564C03" w:rsidRPr="00E4732C" w:rsidTr="00E806C2">
        <w:trPr>
          <w:trHeight w:val="43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6A3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 xml:space="preserve"> </w:t>
            </w:r>
            <w:r w:rsidR="006A3817"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564C03" w:rsidRPr="00E4732C" w:rsidTr="00E806C2">
        <w:trPr>
          <w:trHeight w:val="84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7B751B" w:rsidRDefault="00564C03" w:rsidP="00564C03">
            <w:pPr>
              <w:pStyle w:val="ConsPlusNormal"/>
              <w:spacing w:line="0" w:lineRule="atLeast"/>
              <w:jc w:val="both"/>
            </w:pPr>
            <w:r w:rsidRPr="007B751B">
              <w:t>Пьесы (одно произведение по выбору). Например, В.С. Розов «Вечно живые» и другие.</w:t>
            </w:r>
          </w:p>
          <w:p w:rsidR="00564C03" w:rsidRPr="007B751B" w:rsidRDefault="00564C03" w:rsidP="00564C03">
            <w:pPr>
              <w:pStyle w:val="ConsPlusNormal"/>
              <w:spacing w:line="0" w:lineRule="atLeast"/>
              <w:jc w:val="both"/>
            </w:pPr>
            <w:r w:rsidRPr="007B751B">
              <w:t xml:space="preserve">Обзор пьес о Великой Отечественной войне. </w:t>
            </w:r>
          </w:p>
          <w:p w:rsidR="00564C03" w:rsidRDefault="00564C03" w:rsidP="00564C03">
            <w:pPr>
              <w:pStyle w:val="ConsPlusNormal"/>
              <w:spacing w:line="0" w:lineRule="atLeast"/>
              <w:jc w:val="both"/>
              <w:rPr>
                <w:b/>
              </w:rPr>
            </w:pPr>
            <w:r>
              <w:rPr>
                <w:b/>
              </w:rPr>
              <w:t>Виктор Сергеевич Розов.</w:t>
            </w:r>
            <w:r w:rsidRPr="007B751B">
              <w:rPr>
                <w:b/>
              </w:rPr>
              <w:t xml:space="preserve"> </w:t>
            </w:r>
            <w:r>
              <w:rPr>
                <w:b/>
              </w:rPr>
              <w:t>Сведения из биографии.</w:t>
            </w:r>
            <w:r w:rsidRPr="007B751B">
              <w:rPr>
                <w:b/>
              </w:rPr>
              <w:t xml:space="preserve"> </w:t>
            </w:r>
          </w:p>
          <w:p w:rsidR="00564C03" w:rsidRPr="00E4732C" w:rsidRDefault="00564C03" w:rsidP="00564C03">
            <w:pPr>
              <w:pStyle w:val="ConsPlusNormal"/>
              <w:spacing w:line="0" w:lineRule="atLeast"/>
              <w:jc w:val="both"/>
            </w:pPr>
            <w:r w:rsidRPr="007B751B">
              <w:rPr>
                <w:b/>
              </w:rPr>
              <w:t>«Вечно живые»</w:t>
            </w:r>
            <w:r w:rsidRPr="007B751B">
              <w:t>. Нравственные проблемы в пьесе. Сложный  нравственный поиск человека в пьесе.</w:t>
            </w:r>
            <w:r w:rsidR="006A3817" w:rsidRPr="00E4732C">
              <w:rPr>
                <w:bCs/>
              </w:rPr>
              <w:t xml:space="preserve"> Чтение и анализ пьесы. Составление устного портрета героев. Сравнительная характеристика героев в контексте пьесы.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276"/>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3.18</w:t>
            </w:r>
          </w:p>
          <w:p w:rsidR="00564C03" w:rsidRPr="00E4732C" w:rsidRDefault="00564C03" w:rsidP="00564C03">
            <w:pPr>
              <w:spacing w:line="0" w:lineRule="atLeast"/>
              <w:jc w:val="both"/>
              <w:rPr>
                <w:bCs/>
                <w:color w:val="000000" w:themeColor="text1"/>
              </w:rPr>
            </w:pPr>
            <w:r w:rsidRPr="00E4732C">
              <w:rPr>
                <w:bCs/>
                <w:color w:val="000000" w:themeColor="text1"/>
              </w:rPr>
              <w:t>Б.</w:t>
            </w:r>
            <w:r>
              <w:rPr>
                <w:bCs/>
                <w:color w:val="000000" w:themeColor="text1"/>
              </w:rPr>
              <w:t xml:space="preserve"> Л. </w:t>
            </w:r>
            <w:r w:rsidRPr="00E4732C">
              <w:rPr>
                <w:bCs/>
                <w:color w:val="000000" w:themeColor="text1"/>
              </w:rPr>
              <w:t> Пастернак.</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564C03" w:rsidRPr="00E4732C" w:rsidRDefault="00564C03" w:rsidP="00564C03">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564C03" w:rsidRPr="00E4732C" w:rsidTr="00E806C2">
        <w:trPr>
          <w:trHeight w:val="45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E806C2">
        <w:trPr>
          <w:trHeight w:val="238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Default="00564C03" w:rsidP="00564C03">
            <w:pPr>
              <w:pStyle w:val="ConsPlusNormal"/>
              <w:spacing w:before="200"/>
              <w:jc w:val="both"/>
            </w:pPr>
            <w:r w:rsidRPr="00E4732C">
              <w:rPr>
                <w:b/>
                <w:iCs/>
              </w:rPr>
              <w:t>Борис Леонидович Пастернак</w:t>
            </w:r>
            <w:r>
              <w:rPr>
                <w:b/>
              </w:rPr>
              <w:t xml:space="preserve">. </w:t>
            </w:r>
            <w:r w:rsidRPr="007B751B">
              <w:rPr>
                <w:b/>
              </w:rPr>
              <w:t>Сведения из биографии.</w:t>
            </w:r>
            <w:r w:rsidRPr="00E4732C">
              <w:t xml:space="preserve"> </w:t>
            </w:r>
            <w:r>
              <w:t>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
          <w:p w:rsidR="00564C03" w:rsidRDefault="00564C03" w:rsidP="00564C03">
            <w:pPr>
              <w:spacing w:line="0" w:lineRule="atLeast"/>
              <w:jc w:val="both"/>
            </w:pPr>
            <w:r w:rsidRPr="002459E7">
              <w:rPr>
                <w:b/>
              </w:rPr>
              <w:t>Лирический герой поэзии: сложность его настроения, жизнеощущения.</w:t>
            </w:r>
            <w:r w:rsidRPr="00E4732C">
              <w:t xml:space="preserve">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w:t>
            </w:r>
            <w:r>
              <w:t>На примере стихотворений "Февраль. Достать чернил и плакать!..", "Определение поэзии", "Во всем мне хочется дойти...", "Любить иных - тяжелый крест...".</w:t>
            </w:r>
          </w:p>
          <w:p w:rsidR="00564C03" w:rsidRPr="00E4732C" w:rsidRDefault="00564C03" w:rsidP="00564C03">
            <w:pPr>
              <w:spacing w:line="0" w:lineRule="atLeast"/>
              <w:jc w:val="both"/>
              <w:rPr>
                <w:i/>
                <w:iCs/>
              </w:rPr>
            </w:pPr>
            <w:r w:rsidRPr="002459E7">
              <w:rPr>
                <w:b/>
              </w:rPr>
              <w:t>Особенность поэтики: сочетание бытовых деталей и образов-символов, философская глубина.</w:t>
            </w:r>
            <w:r w:rsidRPr="00E4732C">
              <w:t xml:space="preserve"> Песни современных бардов на стихи поэта.</w:t>
            </w:r>
            <w:r w:rsidRPr="00E4732C">
              <w:rPr>
                <w:bCs/>
              </w:rPr>
              <w:t xml:space="preserve"> 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28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3.19</w:t>
            </w:r>
          </w:p>
          <w:p w:rsidR="00564C03" w:rsidRPr="00E4732C" w:rsidRDefault="00564C03" w:rsidP="00B95F50">
            <w:pPr>
              <w:spacing w:line="0" w:lineRule="atLeast"/>
              <w:jc w:val="both"/>
              <w:rPr>
                <w:bCs/>
              </w:rPr>
            </w:pPr>
            <w:r w:rsidRPr="00E4732C">
              <w:rPr>
                <w:iCs/>
              </w:rPr>
              <w:t>А</w:t>
            </w:r>
            <w:r>
              <w:rPr>
                <w:iCs/>
              </w:rPr>
              <w:t>.</w:t>
            </w:r>
            <w:r w:rsidRPr="00E4732C">
              <w:rPr>
                <w:iCs/>
              </w:rPr>
              <w:t xml:space="preserve"> И</w:t>
            </w:r>
            <w:r>
              <w:rPr>
                <w:iCs/>
              </w:rPr>
              <w:t>.</w:t>
            </w:r>
            <w:r w:rsidRPr="00E4732C">
              <w:rPr>
                <w:iCs/>
              </w:rPr>
              <w:t xml:space="preserve"> Солженицын</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27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Default="00564C03" w:rsidP="00564C03">
            <w:pPr>
              <w:pStyle w:val="ConsPlusNormal"/>
              <w:spacing w:line="0" w:lineRule="atLeast"/>
              <w:jc w:val="both"/>
            </w:pPr>
            <w:r w:rsidRPr="00034594">
              <w:rPr>
                <w:b/>
                <w:iCs/>
              </w:rPr>
              <w:t>Александр Исаевич Солженицы</w:t>
            </w:r>
            <w:r>
              <w:rPr>
                <w:b/>
                <w:iCs/>
              </w:rPr>
              <w:t>н.</w:t>
            </w:r>
            <w:r w:rsidRPr="00E4732C">
              <w:rPr>
                <w:b/>
              </w:rPr>
              <w:t xml:space="preserve"> </w:t>
            </w:r>
            <w:r w:rsidRPr="007B751B">
              <w:rPr>
                <w:b/>
              </w:rPr>
              <w:t>Сведения из биографии.</w:t>
            </w:r>
            <w:r w:rsidRPr="00E4732C">
              <w:t xml:space="preserve"> </w:t>
            </w:r>
            <w:r>
              <w:t>Произведения "Один день Ивана Денисовича", "Архипелаг ГУЛАГ" (фрагменты книги по выбору, например, глава "Поэзия под плитой, правда под камнем" и другие).</w:t>
            </w:r>
          </w:p>
          <w:p w:rsidR="00564C03" w:rsidRPr="00E4732C" w:rsidRDefault="00564C03" w:rsidP="00564C03">
            <w:pPr>
              <w:spacing w:line="0" w:lineRule="atLeast"/>
              <w:jc w:val="both"/>
            </w:pPr>
            <w:r w:rsidRPr="00151410">
              <w:rPr>
                <w:b/>
              </w:rPr>
              <w:t xml:space="preserve">Повесть </w:t>
            </w:r>
            <w:r w:rsidRPr="00151410">
              <w:rPr>
                <w:b/>
                <w:iCs/>
              </w:rPr>
              <w:t>«Один день Ивана Денисовича».</w:t>
            </w:r>
            <w:r>
              <w:rPr>
                <w:i/>
                <w:iCs/>
              </w:rPr>
              <w:t xml:space="preserve"> </w:t>
            </w:r>
            <w:r w:rsidRPr="00E4732C">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p w:rsidR="00564C03" w:rsidRPr="00E4732C" w:rsidRDefault="00564C03" w:rsidP="00564C03">
            <w:pPr>
              <w:pStyle w:val="ConsPlusNormal"/>
              <w:spacing w:line="0" w:lineRule="atLeast"/>
              <w:jc w:val="both"/>
              <w:rPr>
                <w:b/>
              </w:rPr>
            </w:pPr>
            <w:r w:rsidRPr="00124CF2">
              <w:rPr>
                <w:b/>
              </w:rPr>
              <w:t>«Архипелаг ГУЛАГ» (фрагменты книги</w:t>
            </w:r>
            <w:r>
              <w:rPr>
                <w:b/>
              </w:rPr>
              <w:t>:</w:t>
            </w:r>
            <w:r>
              <w:t xml:space="preserve"> </w:t>
            </w:r>
            <w:r w:rsidRPr="00124CF2">
              <w:rPr>
                <w:b/>
              </w:rPr>
              <w:t>глава "Поэзия под плитой, правда под камнем).</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5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1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 xml:space="preserve"> </w:t>
            </w:r>
            <w:r w:rsidRPr="00E2577F">
              <w:rPr>
                <w:b/>
              </w:rPr>
              <w:t>Изучение приемов создания образа в повести «Один день Ивана Денисовича»:</w:t>
            </w:r>
            <w:r w:rsidRPr="00E4732C">
              <w:t xml:space="preserve"> детали портрета, ночные пейзажи, связанные с героем, речь и поступки и др. Экранизация повести</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78"/>
        </w:trPr>
        <w:tc>
          <w:tcPr>
            <w:tcW w:w="2862" w:type="dxa"/>
            <w:vMerge w:val="restart"/>
          </w:tcPr>
          <w:p w:rsidR="00564C03"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bCs/>
              </w:rPr>
              <w:t>Тема 3.</w:t>
            </w:r>
            <w:r>
              <w:rPr>
                <w:b/>
                <w:bCs/>
              </w:rPr>
              <w:t>20</w:t>
            </w:r>
            <w:r w:rsidRPr="00E4732C">
              <w:t xml:space="preserve">. </w:t>
            </w:r>
          </w:p>
          <w:p w:rsidR="00564C03" w:rsidRPr="00E4732C"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В</w:t>
            </w:r>
            <w:r>
              <w:t>.</w:t>
            </w:r>
            <w:r w:rsidRPr="00E4732C">
              <w:t xml:space="preserve"> М</w:t>
            </w:r>
            <w:r>
              <w:t>.</w:t>
            </w:r>
            <w:r w:rsidRPr="00E4732C">
              <w:t xml:space="preserve">  Шукшин.</w:t>
            </w:r>
          </w:p>
          <w:p w:rsidR="00564C03" w:rsidRPr="00E4732C"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39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26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564C03">
            <w:pPr>
              <w:pStyle w:val="ConsPlusNormal"/>
              <w:spacing w:line="0" w:lineRule="atLeast"/>
              <w:jc w:val="both"/>
            </w:pPr>
            <w:r w:rsidRPr="00E4732C">
              <w:rPr>
                <w:b/>
                <w:iCs/>
              </w:rPr>
              <w:t>Василий Макарович Шукшин</w:t>
            </w:r>
            <w:r>
              <w:rPr>
                <w:b/>
              </w:rPr>
              <w:t>. Сведения из биографии.</w:t>
            </w:r>
            <w:r w:rsidRPr="00E4732C">
              <w:t xml:space="preserve"> Рассказы (не менее двух по выбору). Например, </w:t>
            </w:r>
            <w:r>
              <w:t>«</w:t>
            </w:r>
            <w:r w:rsidRPr="00E4732C">
              <w:t>Срезал</w:t>
            </w:r>
            <w:r>
              <w:t>», «</w:t>
            </w:r>
            <w:r w:rsidRPr="00E4732C">
              <w:t>Обида</w:t>
            </w:r>
            <w:r>
              <w:t>», «</w:t>
            </w:r>
            <w:r w:rsidRPr="00E4732C">
              <w:t>Микроскоп</w:t>
            </w:r>
            <w:r>
              <w:t>», «</w:t>
            </w:r>
            <w:r w:rsidRPr="00E4732C">
              <w:t>Мастер</w:t>
            </w:r>
            <w:r>
              <w:t>», «</w:t>
            </w:r>
            <w:r w:rsidRPr="00E4732C">
              <w:t>Крепкий мужик</w:t>
            </w:r>
            <w:r>
              <w:t>»</w:t>
            </w:r>
            <w:r w:rsidRPr="00E4732C">
              <w:t xml:space="preserve">, </w:t>
            </w:r>
            <w:r>
              <w:t>«</w:t>
            </w:r>
            <w:r w:rsidRPr="00E4732C">
              <w:t>Сапожки</w:t>
            </w:r>
            <w:r>
              <w:t>»</w:t>
            </w:r>
            <w:r w:rsidRPr="00E4732C">
              <w:t xml:space="preserve"> и другие.</w:t>
            </w:r>
          </w:p>
          <w:p w:rsidR="00564C03" w:rsidRPr="00E4732C" w:rsidRDefault="00564C03" w:rsidP="00564C03">
            <w:pPr>
              <w:spacing w:line="0" w:lineRule="atLeast"/>
              <w:jc w:val="both"/>
            </w:pPr>
            <w:r w:rsidRPr="00636C47">
              <w:rPr>
                <w:b/>
              </w:rPr>
              <w:t>Выявление проблем нравственности в рассказах  «Срезал», «Микроскоп»</w:t>
            </w:r>
            <w:r w:rsidRPr="00E4732C">
              <w:t>.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8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31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pStyle w:val="ConsPlusNormal"/>
              <w:spacing w:line="0" w:lineRule="atLeast"/>
              <w:jc w:val="both"/>
              <w:rPr>
                <w:b/>
              </w:rPr>
            </w:pPr>
            <w:r w:rsidRPr="00E4732C">
              <w:rPr>
                <w:bCs/>
              </w:rPr>
              <w:t xml:space="preserve">Анализ рассказов, посвященных ведущим темам в творчестве писателя: творчество, любовь, человек, время, природа и др. работа над характеристикой героев, Выявление основных мотивов. Символика в повести. «Герой-чудик» В. Шукшина и «маленький человек» в литературе </w:t>
            </w:r>
            <w:r w:rsidRPr="00E4732C">
              <w:rPr>
                <w:iCs/>
                <w:color w:val="000000" w:themeColor="text1"/>
              </w:rPr>
              <w:t>Х</w:t>
            </w:r>
            <w:r w:rsidRPr="00E4732C">
              <w:rPr>
                <w:rFonts w:eastAsia="MS Mincho"/>
                <w:iCs/>
                <w:color w:val="000000" w:themeColor="text1"/>
              </w:rPr>
              <w:t>1</w:t>
            </w:r>
            <w:r w:rsidRPr="00E4732C">
              <w:rPr>
                <w:iCs/>
                <w:color w:val="000000" w:themeColor="text1"/>
              </w:rPr>
              <w:t xml:space="preserve">Хвека: </w:t>
            </w:r>
            <w:r w:rsidRPr="00E4732C">
              <w:rPr>
                <w:bCs/>
              </w:rPr>
              <w:t>сходство и отличие (составление таблицы). Речевая характеристика героев, открытый финал шукшинских произведений</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8"/>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bCs/>
              </w:rPr>
              <w:t>Тема 3.21</w:t>
            </w:r>
            <w:r>
              <w:t xml:space="preserve">. </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t>В.Г. Распутин.</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1</w:t>
            </w:r>
          </w:p>
        </w:tc>
      </w:tr>
      <w:tr w:rsidR="00564C03" w:rsidRPr="00E4732C" w:rsidTr="00E806C2">
        <w:trPr>
          <w:trHeight w:val="30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564C03">
            <w:pPr>
              <w:spacing w:line="0" w:lineRule="atLeast"/>
              <w:jc w:val="both"/>
              <w:rPr>
                <w:b/>
                <w:i/>
                <w:iCs/>
              </w:rPr>
            </w:pPr>
            <w:r w:rsidRPr="00151410">
              <w:rPr>
                <w:b/>
                <w:iCs/>
              </w:rPr>
              <w:t>Валентин Григорьевич Распутин</w:t>
            </w:r>
            <w:r w:rsidRPr="00E4732C">
              <w:rPr>
                <w:b/>
                <w:i/>
                <w:iCs/>
              </w:rPr>
              <w:t xml:space="preserve"> </w:t>
            </w:r>
            <w:r>
              <w:rPr>
                <w:b/>
              </w:rPr>
              <w:t>. Сведения из биографии.</w:t>
            </w:r>
            <w:r w:rsidRPr="00E4732C">
              <w:t xml:space="preserve">  Рассказы и повести (не менее одного произведения по выбору). </w:t>
            </w:r>
            <w:r w:rsidRPr="00BE5C5F">
              <w:t xml:space="preserve">Например, </w:t>
            </w:r>
            <w:r>
              <w:t>«</w:t>
            </w:r>
            <w:r w:rsidRPr="00BE5C5F">
              <w:t>Живи и помни</w:t>
            </w:r>
            <w:r>
              <w:t>»</w:t>
            </w:r>
            <w:r w:rsidRPr="00BE5C5F">
              <w:t>,</w:t>
            </w:r>
            <w:r w:rsidRPr="00E4732C">
              <w:t xml:space="preserve"> </w:t>
            </w:r>
            <w:r>
              <w:t>«</w:t>
            </w:r>
            <w:r w:rsidRPr="00E4732C">
              <w:t>Прощание с Матерой</w:t>
            </w:r>
            <w:r>
              <w:t>»</w:t>
            </w:r>
            <w:r w:rsidRPr="00E4732C">
              <w:t xml:space="preserve"> и другие.</w:t>
            </w:r>
          </w:p>
          <w:p w:rsidR="00564C03" w:rsidRPr="00E4732C" w:rsidRDefault="00564C03" w:rsidP="00564C03">
            <w:pPr>
              <w:spacing w:line="0" w:lineRule="atLeast"/>
              <w:jc w:val="both"/>
              <w:rPr>
                <w:b/>
              </w:rPr>
            </w:pPr>
            <w:r w:rsidRPr="00564C03">
              <w:rPr>
                <w:b/>
              </w:rPr>
              <w:t>Повесть</w:t>
            </w:r>
            <w:r w:rsidRPr="00564C03">
              <w:rPr>
                <w:b/>
                <w:i/>
                <w:iCs/>
              </w:rPr>
              <w:t xml:space="preserve"> </w:t>
            </w:r>
            <w:r w:rsidRPr="00564C03">
              <w:rPr>
                <w:b/>
                <w:iCs/>
              </w:rPr>
              <w:t>«Прощание с Матерой».</w:t>
            </w:r>
            <w:r w:rsidRPr="00E4732C">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tc>
        <w:tc>
          <w:tcPr>
            <w:tcW w:w="1843" w:type="dxa"/>
            <w:vMerge w:val="restart"/>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244B21">
              <w:rPr>
                <w:b/>
                <w:bCs/>
              </w:rPr>
              <w:t>Чтение и анализ фрагментов повести В. Распутина.</w:t>
            </w:r>
            <w:r>
              <w:rPr>
                <w:bCs/>
              </w:rPr>
              <w:t xml:space="preserve">  </w:t>
            </w:r>
            <w:r w:rsidRPr="00E4732C">
              <w:rPr>
                <w:bCs/>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tc>
        <w:tc>
          <w:tcPr>
            <w:tcW w:w="1843"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3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266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266507">
              <w:rPr>
                <w:b/>
              </w:rPr>
              <w:t xml:space="preserve">Профессионально-ориентированное содержание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328"/>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2</w:t>
            </w:r>
          </w:p>
        </w:tc>
      </w:tr>
      <w:tr w:rsidR="00564C03" w:rsidRPr="00E4732C" w:rsidTr="00E806C2">
        <w:trPr>
          <w:trHeight w:val="446"/>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bCs/>
              </w:rPr>
              <w:t>«Говори, говори…»: диалог как средство характеристики человека</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Cs/>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1843" w:type="dxa"/>
            <w:vMerge w:val="restart"/>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1590"/>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 xml:space="preserve">Создание проблемной ситуации: нужен ли профессиональный диалог? </w:t>
            </w:r>
            <w:r w:rsidRPr="00E4732C">
              <w:rPr>
                <w:bCs/>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843"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36"/>
        </w:trPr>
        <w:tc>
          <w:tcPr>
            <w:tcW w:w="2862" w:type="dxa"/>
            <w:vMerge w:val="restart"/>
          </w:tcPr>
          <w:p w:rsidR="00244B21" w:rsidRPr="00E4732C" w:rsidRDefault="00244B21" w:rsidP="00244B21">
            <w:pPr>
              <w:autoSpaceDE w:val="0"/>
              <w:autoSpaceDN w:val="0"/>
              <w:adjustRightInd w:val="0"/>
              <w:spacing w:line="0" w:lineRule="atLeast"/>
              <w:jc w:val="both"/>
              <w:rPr>
                <w:bCs/>
                <w:color w:val="000000"/>
              </w:rPr>
            </w:pPr>
            <w:r>
              <w:rPr>
                <w:b/>
                <w:bCs/>
                <w:color w:val="000000"/>
              </w:rPr>
              <w:t>Тема 3.22</w:t>
            </w:r>
            <w:r w:rsidRPr="00E4732C">
              <w:rPr>
                <w:b/>
                <w:bCs/>
                <w:color w:val="000000"/>
              </w:rPr>
              <w:t xml:space="preserve"> </w:t>
            </w:r>
          </w:p>
          <w:p w:rsidR="00564C03" w:rsidRPr="00E4732C" w:rsidRDefault="00244B21" w:rsidP="00244B21">
            <w:pPr>
              <w:autoSpaceDE w:val="0"/>
              <w:autoSpaceDN w:val="0"/>
              <w:adjustRightInd w:val="0"/>
              <w:spacing w:line="0" w:lineRule="atLeast"/>
              <w:jc w:val="both"/>
              <w:rPr>
                <w:b/>
                <w:bCs/>
                <w:i/>
                <w:color w:val="000000"/>
              </w:rPr>
            </w:pPr>
            <w:r w:rsidRPr="00E4732C">
              <w:rPr>
                <w:bCs/>
                <w:color w:val="000000"/>
              </w:rPr>
              <w:t>Н.</w:t>
            </w:r>
            <w:r>
              <w:rPr>
                <w:bCs/>
                <w:color w:val="000000"/>
              </w:rPr>
              <w:t>М. Рубцов</w:t>
            </w:r>
            <w:r w:rsidR="00564C03" w:rsidRPr="00E4732C">
              <w:rPr>
                <w:bCs/>
                <w:color w:val="000000"/>
              </w:rPr>
              <w:t xml:space="preserve">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1</w:t>
            </w:r>
          </w:p>
        </w:tc>
      </w:tr>
      <w:tr w:rsidR="00564C03" w:rsidRPr="00E4732C" w:rsidTr="00E806C2">
        <w:trPr>
          <w:trHeight w:val="98"/>
        </w:trPr>
        <w:tc>
          <w:tcPr>
            <w:tcW w:w="2862" w:type="dxa"/>
            <w:vMerge/>
          </w:tcPr>
          <w:p w:rsidR="00564C03" w:rsidRPr="00E4732C" w:rsidRDefault="00564C03" w:rsidP="00B95F50">
            <w:pPr>
              <w:autoSpaceDE w:val="0"/>
              <w:autoSpaceDN w:val="0"/>
              <w:adjustRightInd w:val="0"/>
              <w:spacing w:line="0" w:lineRule="atLeast"/>
              <w:jc w:val="both"/>
              <w:rPr>
                <w:b/>
                <w:bCs/>
                <w:color w:val="000000"/>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25"/>
        </w:trPr>
        <w:tc>
          <w:tcPr>
            <w:tcW w:w="2862" w:type="dxa"/>
            <w:vMerge/>
          </w:tcPr>
          <w:p w:rsidR="00564C03" w:rsidRPr="00E4732C" w:rsidRDefault="00564C03" w:rsidP="00B95F50">
            <w:pPr>
              <w:autoSpaceDE w:val="0"/>
              <w:autoSpaceDN w:val="0"/>
              <w:adjustRightInd w:val="0"/>
              <w:spacing w:line="0" w:lineRule="atLeast"/>
              <w:jc w:val="both"/>
              <w:rPr>
                <w:b/>
                <w:bCs/>
                <w:color w:val="000000"/>
              </w:rPr>
            </w:pPr>
          </w:p>
        </w:tc>
        <w:tc>
          <w:tcPr>
            <w:tcW w:w="9901" w:type="dxa"/>
            <w:tcBorders>
              <w:top w:val="single" w:sz="4" w:space="0" w:color="auto"/>
            </w:tcBorders>
          </w:tcPr>
          <w:p w:rsidR="00244B21" w:rsidRDefault="00244B21" w:rsidP="00244B21">
            <w:pPr>
              <w:pStyle w:val="ConsPlusNormal"/>
              <w:spacing w:line="0" w:lineRule="atLeast"/>
              <w:jc w:val="both"/>
            </w:pPr>
            <w:r>
              <w:rPr>
                <w:b/>
                <w:bCs/>
                <w:color w:val="000000"/>
              </w:rPr>
              <w:t xml:space="preserve">Николай Михайлович Рубцов. </w:t>
            </w:r>
            <w:r>
              <w:rPr>
                <w:b/>
              </w:rPr>
              <w:t>Сведения из биографии поэта.</w:t>
            </w:r>
            <w:r w:rsidRPr="00E4732C">
              <w:t xml:space="preserve"> Стихотворения (не ме</w:t>
            </w:r>
            <w:r>
              <w:t>нее трех по выбору). Например, «</w:t>
            </w:r>
            <w:r w:rsidRPr="00E4732C">
              <w:t>Звезда полей</w:t>
            </w:r>
            <w:r>
              <w:t>», «</w:t>
            </w:r>
            <w:r w:rsidRPr="00E4732C">
              <w:t>Тихая моя родина!..</w:t>
            </w:r>
            <w:r>
              <w:t>», «</w:t>
            </w:r>
            <w:r w:rsidRPr="00E4732C">
              <w:t>В горнице моей светло...</w:t>
            </w:r>
            <w:r>
              <w:t>»</w:t>
            </w:r>
            <w:r w:rsidRPr="00E4732C">
              <w:t xml:space="preserve">, </w:t>
            </w:r>
            <w:r>
              <w:t>«</w:t>
            </w:r>
            <w:r w:rsidRPr="00E4732C">
              <w:t>Привет, Россия...</w:t>
            </w:r>
            <w:r>
              <w:t>», «</w:t>
            </w:r>
            <w:r w:rsidRPr="00E4732C">
              <w:t>Русский огонек</w:t>
            </w:r>
            <w:r>
              <w:t>»</w:t>
            </w:r>
            <w:r w:rsidRPr="00E4732C">
              <w:t xml:space="preserve">, </w:t>
            </w:r>
            <w:r>
              <w:t>«</w:t>
            </w:r>
            <w:r w:rsidRPr="00E4732C">
              <w:t>Я буду скакать по холмам задремавшей отчизны...</w:t>
            </w:r>
            <w:r>
              <w:t>»</w:t>
            </w:r>
            <w:r w:rsidRPr="00E4732C">
              <w:t xml:space="preserve"> и другие.</w:t>
            </w:r>
          </w:p>
          <w:p w:rsidR="00564C03" w:rsidRPr="00E4732C" w:rsidRDefault="00244B21" w:rsidP="00244B21">
            <w:pPr>
              <w:pStyle w:val="ConsPlusNormal"/>
              <w:spacing w:line="0" w:lineRule="atLeast"/>
              <w:jc w:val="both"/>
              <w:rPr>
                <w:b/>
                <w:bCs/>
                <w:color w:val="000000"/>
              </w:rPr>
            </w:pPr>
            <w:r>
              <w:t>Для чтения и изучения: «</w:t>
            </w:r>
            <w:r w:rsidRPr="00E4732C">
              <w:t>Звезда полей</w:t>
            </w:r>
            <w:r>
              <w:t>», «</w:t>
            </w:r>
            <w:r w:rsidRPr="00E4732C">
              <w:t>Тихая моя родина!..</w:t>
            </w:r>
            <w:r>
              <w:t>», «</w:t>
            </w:r>
            <w:r w:rsidRPr="00E4732C">
              <w:t>В горнице моей светло...</w:t>
            </w:r>
            <w:r>
              <w:t>»</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22"/>
        </w:trPr>
        <w:tc>
          <w:tcPr>
            <w:tcW w:w="2862" w:type="dxa"/>
            <w:vMerge w:val="restart"/>
          </w:tcPr>
          <w:p w:rsidR="00564C03" w:rsidRDefault="00244B21"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3.23</w:t>
            </w:r>
            <w:r w:rsidR="00564C03" w:rsidRPr="00E4732C">
              <w:rPr>
                <w:b/>
                <w:bCs/>
              </w:rPr>
              <w:t xml:space="preserve"> </w:t>
            </w:r>
          </w:p>
          <w:p w:rsidR="00564C03" w:rsidRPr="00E4732C" w:rsidRDefault="00564C03"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rPr>
                <w:iCs/>
              </w:rPr>
              <w:t>И. А. Бродский</w:t>
            </w:r>
            <w:r>
              <w:rPr>
                <w:iCs/>
              </w:rPr>
              <w:t xml:space="preserve">. </w:t>
            </w:r>
            <w:r w:rsidRPr="00E4732C">
              <w:rPr>
                <w:iCs/>
              </w:rPr>
              <w:t xml:space="preserve">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1</w:t>
            </w: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244B21">
        <w:trPr>
          <w:trHeight w:val="155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44B21" w:rsidRDefault="00244B21" w:rsidP="00244B21">
            <w:pPr>
              <w:pStyle w:val="ConsPlusNormal"/>
              <w:spacing w:line="0" w:lineRule="atLeast"/>
              <w:jc w:val="both"/>
            </w:pPr>
            <w:r>
              <w:rPr>
                <w:b/>
                <w:bCs/>
                <w:color w:val="000000"/>
              </w:rPr>
              <w:t xml:space="preserve">Николай Михайлович Рубцов. </w:t>
            </w:r>
            <w:r>
              <w:rPr>
                <w:b/>
              </w:rPr>
              <w:t>Сведения из биографии поэта.</w:t>
            </w:r>
            <w:r w:rsidRPr="00E4732C">
              <w:t xml:space="preserve"> Стихотворения (не ме</w:t>
            </w:r>
            <w:r>
              <w:t>нее трех по выбору). Например, «</w:t>
            </w:r>
            <w:r w:rsidRPr="00E4732C">
              <w:t>Звезда полей</w:t>
            </w:r>
            <w:r>
              <w:t>», «</w:t>
            </w:r>
            <w:r w:rsidRPr="00E4732C">
              <w:t>Тихая моя родина!..</w:t>
            </w:r>
            <w:r>
              <w:t>», «</w:t>
            </w:r>
            <w:r w:rsidRPr="00E4732C">
              <w:t>В горнице моей светло...</w:t>
            </w:r>
            <w:r>
              <w:t>»</w:t>
            </w:r>
            <w:r w:rsidRPr="00E4732C">
              <w:t xml:space="preserve">, </w:t>
            </w:r>
            <w:r>
              <w:t>«</w:t>
            </w:r>
            <w:r w:rsidRPr="00E4732C">
              <w:t>Привет, Россия...</w:t>
            </w:r>
            <w:r>
              <w:t>», «</w:t>
            </w:r>
            <w:r w:rsidRPr="00E4732C">
              <w:t>Русский огонек</w:t>
            </w:r>
            <w:r>
              <w:t>»</w:t>
            </w:r>
            <w:r w:rsidRPr="00E4732C">
              <w:t xml:space="preserve">, </w:t>
            </w:r>
            <w:r>
              <w:t>«</w:t>
            </w:r>
            <w:r w:rsidRPr="00E4732C">
              <w:t>Я буду скакать по холмам задремавшей отчизны...</w:t>
            </w:r>
            <w:r>
              <w:t>»</w:t>
            </w:r>
            <w:r w:rsidRPr="00E4732C">
              <w:t xml:space="preserve"> и другие.</w:t>
            </w:r>
          </w:p>
          <w:p w:rsidR="00564C03" w:rsidRPr="00E4732C" w:rsidRDefault="00244B21" w:rsidP="00244B21">
            <w:pPr>
              <w:spacing w:line="0" w:lineRule="atLeast"/>
              <w:jc w:val="both"/>
              <w:rPr>
                <w:b/>
              </w:rPr>
            </w:pPr>
            <w:r>
              <w:t>Для чтения и изучения: «</w:t>
            </w:r>
            <w:r w:rsidRPr="00E4732C">
              <w:t>Звезда полей</w:t>
            </w:r>
            <w:r>
              <w:t>», «</w:t>
            </w:r>
            <w:r w:rsidRPr="00E4732C">
              <w:t>Тихая моя родина!..</w:t>
            </w:r>
            <w:r>
              <w:t>», «</w:t>
            </w:r>
            <w:r w:rsidRPr="00E4732C">
              <w:t>В горнице моей светло...</w:t>
            </w:r>
            <w:r>
              <w:t>»</w:t>
            </w:r>
            <w:r w:rsidR="00564C03" w:rsidRPr="00E4732C">
              <w:rPr>
                <w:bCs/>
              </w:rPr>
              <w:t xml:space="preserve">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9"/>
        </w:trPr>
        <w:tc>
          <w:tcPr>
            <w:tcW w:w="2862"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80489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Самостоятельная работа </w:t>
            </w:r>
            <w:r w:rsidRPr="00804899">
              <w:t xml:space="preserve">студентов Создание презентаций по теме: Литературные </w:t>
            </w:r>
            <w:r w:rsidR="00244B21">
              <w:t xml:space="preserve">направления начала </w:t>
            </w:r>
            <w:r w:rsidRPr="00804899">
              <w:rPr>
                <w:lang w:val="en-US"/>
              </w:rPr>
              <w:t>XX</w:t>
            </w:r>
            <w:r w:rsidRPr="00804899">
              <w:t xml:space="preserve"> века ( работа в малых группах)</w:t>
            </w:r>
          </w:p>
        </w:tc>
        <w:tc>
          <w:tcPr>
            <w:tcW w:w="1843" w:type="dxa"/>
            <w:tcBorders>
              <w:top w:val="single" w:sz="4" w:space="0" w:color="auto"/>
            </w:tcBorders>
          </w:tcPr>
          <w:p w:rsidR="00564C03" w:rsidRPr="0080489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804899">
              <w:rPr>
                <w:b/>
                <w:bCs/>
                <w:iCs/>
              </w:rPr>
              <w:t>1</w:t>
            </w:r>
          </w:p>
        </w:tc>
      </w:tr>
      <w:tr w:rsidR="00564C03" w:rsidRPr="00E4732C" w:rsidTr="00E806C2">
        <w:trPr>
          <w:trHeight w:val="319"/>
        </w:trPr>
        <w:tc>
          <w:tcPr>
            <w:tcW w:w="12763" w:type="dxa"/>
            <w:gridSpan w:val="2"/>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Раздел 4   Литература второй половины XX - начала XXI века</w:t>
            </w:r>
          </w:p>
        </w:tc>
        <w:tc>
          <w:tcPr>
            <w:tcW w:w="1843" w:type="dxa"/>
            <w:tcBorders>
              <w:top w:val="single" w:sz="4" w:space="0" w:color="auto"/>
            </w:tcBorders>
          </w:tcPr>
          <w:p w:rsidR="00564C03" w:rsidRPr="00764AA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64AAC">
              <w:rPr>
                <w:b/>
                <w:bCs/>
                <w:iCs/>
              </w:rPr>
              <w:t>8</w:t>
            </w:r>
          </w:p>
        </w:tc>
      </w:tr>
      <w:tr w:rsidR="00564C03" w:rsidRPr="00E4732C" w:rsidTr="00E806C2">
        <w:trPr>
          <w:trHeight w:val="390"/>
        </w:trPr>
        <w:tc>
          <w:tcPr>
            <w:tcW w:w="2862" w:type="dxa"/>
            <w:vMerge w:val="restart"/>
          </w:tcPr>
          <w:p w:rsidR="00564C03" w:rsidRPr="00047E3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rPr>
                <w:b/>
              </w:rPr>
              <w:t>Тема 4.1</w:t>
            </w:r>
            <w:r w:rsidRPr="00047E33">
              <w:t xml:space="preserve"> Проза второй половины XX - начала XXI века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BF220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BF2209">
              <w:rPr>
                <w:b/>
                <w:bCs/>
                <w:iCs/>
              </w:rPr>
              <w:t>3</w:t>
            </w:r>
          </w:p>
        </w:tc>
      </w:tr>
      <w:tr w:rsidR="00564C03" w:rsidRPr="00E4732C" w:rsidTr="00E806C2">
        <w:trPr>
          <w:trHeight w:val="401"/>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2</w:t>
            </w:r>
          </w:p>
        </w:tc>
      </w:tr>
      <w:tr w:rsidR="00564C03" w:rsidRPr="00E4732C" w:rsidTr="00E806C2">
        <w:trPr>
          <w:trHeight w:val="36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244B21" w:rsidRPr="00D740A4" w:rsidRDefault="00244B21" w:rsidP="00244B21">
            <w:pPr>
              <w:autoSpaceDE w:val="0"/>
              <w:autoSpaceDN w:val="0"/>
              <w:adjustRightInd w:val="0"/>
              <w:spacing w:line="0" w:lineRule="atLeast"/>
              <w:jc w:val="both"/>
              <w:rPr>
                <w:b/>
                <w:bCs/>
                <w:color w:val="000000"/>
              </w:rPr>
            </w:pPr>
            <w:r w:rsidRPr="00047E33">
              <w:t xml:space="preserve">Проза второй половины XX - начала XXI века </w:t>
            </w:r>
            <w:r w:rsidRPr="00E4732C">
              <w:rPr>
                <w:bCs/>
                <w:color w:val="000000"/>
              </w:rPr>
              <w:t>Тематика и проблематика, традиции и новаторство в произведениях прозаиков</w:t>
            </w:r>
            <w:r>
              <w:rPr>
                <w:bCs/>
                <w:color w:val="000000"/>
              </w:rPr>
              <w:t xml:space="preserve"> </w:t>
            </w:r>
            <w:r>
              <w:rPr>
                <w:b/>
              </w:rPr>
              <w:t xml:space="preserve">Аркадий Натанович и Борис Натанович </w:t>
            </w:r>
            <w:r w:rsidRPr="00E4732C">
              <w:rPr>
                <w:b/>
              </w:rPr>
              <w:t xml:space="preserve">Стругацкие повесть </w:t>
            </w:r>
            <w:r>
              <w:rPr>
                <w:b/>
              </w:rPr>
              <w:t>«</w:t>
            </w:r>
            <w:r w:rsidRPr="00E4732C">
              <w:rPr>
                <w:b/>
              </w:rPr>
              <w:t>Пикник на обочине</w:t>
            </w:r>
            <w:r>
              <w:rPr>
                <w:b/>
              </w:rPr>
              <w:t>»</w:t>
            </w:r>
            <w:r w:rsidRPr="00E4732C">
              <w:t xml:space="preserve">. </w:t>
            </w:r>
            <w:r w:rsidRPr="00522320">
              <w:rPr>
                <w:b/>
              </w:rPr>
              <w:t>Сведения из биографии писателей</w:t>
            </w:r>
            <w:r w:rsidRPr="00E4732C">
              <w:t>.</w:t>
            </w:r>
            <w:r w:rsidRPr="00E4732C">
              <w:rPr>
                <w:b/>
              </w:rPr>
              <w:t xml:space="preserve"> </w:t>
            </w:r>
            <w:r w:rsidRPr="00E4732C">
              <w:rPr>
                <w:color w:val="333333"/>
                <w:shd w:val="clear" w:color="auto" w:fill="FFFFFF"/>
              </w:rPr>
              <w:t>Ответственность человека</w:t>
            </w:r>
            <w:r>
              <w:rPr>
                <w:color w:val="333333"/>
                <w:shd w:val="clear" w:color="auto" w:fill="FFFFFF"/>
              </w:rPr>
              <w:t xml:space="preserve"> за судьбу окружающей природы, </w:t>
            </w:r>
            <w:r w:rsidRPr="00E4732C">
              <w:rPr>
                <w:color w:val="333333"/>
                <w:shd w:val="clear" w:color="auto" w:fill="FFFFFF"/>
              </w:rPr>
              <w:t xml:space="preserve"> судьбу будущего поколения. Фантастика как жанр литературы. Особенности фантастической прозы.</w:t>
            </w:r>
          </w:p>
          <w:p w:rsidR="00244B21"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 xml:space="preserve"> Захар Прилепин роман «Санькя»</w:t>
            </w:r>
            <w:r w:rsidRPr="00E4732C">
              <w:rPr>
                <w:b/>
              </w:rPr>
              <w:t xml:space="preserve"> . </w:t>
            </w:r>
            <w:r w:rsidRPr="00E4732C">
              <w:t>Сведения из жизни и творческой биографии писателя. Проблематика, жанровые и языковые особенности романа. Авторская позиция.</w:t>
            </w:r>
          </w:p>
          <w:p w:rsidR="00564C03"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Виктор Олегович Пелевин роман «</w:t>
            </w:r>
            <w:r w:rsidRPr="00E4732C">
              <w:rPr>
                <w:b/>
              </w:rPr>
              <w:t>Жизнь насекомых</w:t>
            </w:r>
            <w:r>
              <w:rPr>
                <w:b/>
              </w:rPr>
              <w:t>»</w:t>
            </w:r>
            <w:r w:rsidRPr="00E4732C">
              <w:t xml:space="preserve"> </w:t>
            </w:r>
            <w:r w:rsidRPr="00522320">
              <w:rPr>
                <w:b/>
              </w:rPr>
              <w:t>Сведения из жизни и творческой биографии писателя.</w:t>
            </w:r>
            <w:r w:rsidRPr="00E4732C">
              <w:t xml:space="preserve"> Художественный мир в романе. Роман-метафора, языковые особенности, аллегоризм.</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Чтение и анализ отрывков произведений прозы. Создание обложки книги или отдельных глав. Чтение  по ролям.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45"/>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Тема 4.2</w:t>
            </w:r>
            <w:r w:rsidRPr="00E4732C">
              <w:t xml:space="preserve"> Поэзия второй половины XX - начала XXI века</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2</w:t>
            </w:r>
          </w:p>
        </w:tc>
      </w:tr>
      <w:tr w:rsidR="00564C03" w:rsidRPr="00E4732C" w:rsidTr="00E806C2">
        <w:trPr>
          <w:trHeight w:val="19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342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244B21" w:rsidRDefault="00244B21" w:rsidP="00244B21">
            <w:pPr>
              <w:pStyle w:val="ConsPlusNormal"/>
              <w:spacing w:line="0" w:lineRule="atLeast"/>
              <w:jc w:val="both"/>
            </w:pPr>
            <w:r>
              <w:t>Стихотворения по одному произведению не менее чем двух поэтов по выбору). Например, Б.А. Ахмадулиной</w:t>
            </w:r>
            <w:r w:rsidRPr="00BE5C5F">
              <w:t>, А.А. Вознесенского,</w:t>
            </w:r>
            <w:r>
              <w:t xml:space="preserve"> В.С. Высоцкого, Е.А. Евтушенко, Н.А. Заболоцкого, Т.Ю. Кибирова, Ю.П. Кузнецова, А.С. Кушнера, Л.Н. Мартынова, Б.Ш. Окуджавы</w:t>
            </w:r>
            <w:r w:rsidRPr="00BE5C5F">
              <w:t>, Р.И. Рождественского</w:t>
            </w:r>
            <w:r>
              <w:t>, А.А. Тарковского, О.Г. Чухонцева и других.</w:t>
            </w:r>
          </w:p>
          <w:p w:rsidR="00244B21" w:rsidRPr="00E4732C" w:rsidRDefault="00244B21" w:rsidP="00244B21">
            <w:pPr>
              <w:pStyle w:val="c3"/>
              <w:shd w:val="clear" w:color="auto" w:fill="FFFFFF"/>
              <w:spacing w:before="0" w:beforeAutospacing="0" w:after="0" w:afterAutospacing="0" w:line="0" w:lineRule="atLeast"/>
              <w:jc w:val="both"/>
              <w:rPr>
                <w:bCs/>
                <w:color w:val="000000"/>
              </w:rPr>
            </w:pPr>
            <w:r w:rsidRPr="00E4732C">
              <w:rPr>
                <w:b/>
                <w:bCs/>
                <w:color w:val="000000"/>
              </w:rPr>
              <w:t xml:space="preserve"> </w:t>
            </w:r>
            <w:r>
              <w:rPr>
                <w:b/>
              </w:rPr>
              <w:t>Андрей Андреевич Вознесенский</w:t>
            </w:r>
            <w:r w:rsidRPr="00E4732C">
              <w:rPr>
                <w:b/>
              </w:rPr>
              <w:t>.</w:t>
            </w:r>
            <w:r w:rsidRPr="00E4732C">
              <w:rPr>
                <w:color w:val="000000"/>
              </w:rPr>
              <w:t xml:space="preserve"> </w:t>
            </w:r>
            <w:r w:rsidRPr="00E4732C">
              <w:rPr>
                <w:rStyle w:val="c4"/>
              </w:rPr>
              <w:t>О</w:t>
            </w:r>
            <w:r w:rsidRPr="00E4732C">
              <w:rPr>
                <w:rStyle w:val="c4"/>
                <w:color w:val="000000"/>
              </w:rPr>
              <w:t>собенности лирики поэта, особенности авторского стиля.</w:t>
            </w:r>
            <w:r>
              <w:rPr>
                <w:rStyle w:val="c4"/>
                <w:color w:val="000000"/>
              </w:rPr>
              <w:t xml:space="preserve"> </w:t>
            </w:r>
            <w:r w:rsidRPr="00E4732C">
              <w:rPr>
                <w:rStyle w:val="c4"/>
                <w:color w:val="000000"/>
              </w:rPr>
              <w:t>Эволюции творческой манеры поэта.</w:t>
            </w:r>
            <w:r w:rsidRPr="00E4732C">
              <w:rPr>
                <w:bCs/>
                <w:color w:val="000000"/>
              </w:rPr>
              <w:t xml:space="preserve"> Тема родины в лирике поэта. Гармония человека и природы. Тематика стихотворений А. Вознесенского</w:t>
            </w:r>
            <w:r w:rsidRPr="00E4732C">
              <w:rPr>
                <w:b/>
                <w:bCs/>
                <w:color w:val="000000"/>
              </w:rPr>
              <w:t xml:space="preserve">. </w:t>
            </w:r>
            <w:r w:rsidRPr="00E4732C">
              <w:rPr>
                <w:bCs/>
                <w:color w:val="000000"/>
              </w:rPr>
              <w:t>Сборник «Треугольная груша».</w:t>
            </w:r>
          </w:p>
          <w:p w:rsidR="00244B21" w:rsidRDefault="00244B21" w:rsidP="00244B21">
            <w:pPr>
              <w:pStyle w:val="c3"/>
              <w:shd w:val="clear" w:color="auto" w:fill="FFFFFF"/>
              <w:spacing w:before="0" w:beforeAutospacing="0" w:after="0" w:afterAutospacing="0" w:line="0" w:lineRule="atLeast"/>
              <w:jc w:val="both"/>
              <w:rPr>
                <w:b/>
                <w:bCs/>
                <w:color w:val="000000"/>
              </w:rPr>
            </w:pPr>
            <w:r w:rsidRPr="00E4732C">
              <w:rPr>
                <w:b/>
              </w:rPr>
              <w:t>Евгений Александрович Евтушенко</w:t>
            </w:r>
            <w:r w:rsidRPr="00E4732C">
              <w:t xml:space="preserve">.  Сведения из биографии. </w:t>
            </w:r>
            <w:r w:rsidRPr="00E4732C">
              <w:rPr>
                <w:bCs/>
                <w:color w:val="000000"/>
              </w:rPr>
              <w:t>Художественные средства создания образа, своеобразие лирического героя. Основные темы творчества. Языковые особенности.</w:t>
            </w:r>
            <w:r w:rsidRPr="00E4732C">
              <w:rPr>
                <w:color w:val="252626"/>
                <w:shd w:val="clear" w:color="auto" w:fill="FFFFFF"/>
              </w:rPr>
              <w:t xml:space="preserve"> Повес</w:t>
            </w:r>
            <w:r>
              <w:rPr>
                <w:color w:val="252626"/>
                <w:shd w:val="clear" w:color="auto" w:fill="FFFFFF"/>
              </w:rPr>
              <w:t>ть в стихах «Голубь в Сантьяго»,</w:t>
            </w:r>
            <w:r w:rsidRPr="00E4732C">
              <w:rPr>
                <w:color w:val="252626"/>
                <w:shd w:val="clear" w:color="auto" w:fill="FFFFFF"/>
              </w:rPr>
              <w:t xml:space="preserve"> поэма «Мама и нейтронная бомба»</w:t>
            </w:r>
            <w:r w:rsidRPr="00E4732C">
              <w:rPr>
                <w:b/>
                <w:bCs/>
                <w:color w:val="000000"/>
              </w:rPr>
              <w:t>.</w:t>
            </w:r>
          </w:p>
          <w:p w:rsidR="00564C03" w:rsidRPr="00D740A4" w:rsidRDefault="00244B21" w:rsidP="00244B21">
            <w:pPr>
              <w:pStyle w:val="c3"/>
              <w:shd w:val="clear" w:color="auto" w:fill="FFFFFF"/>
              <w:spacing w:before="0" w:beforeAutospacing="0" w:after="0" w:afterAutospacing="0" w:line="0" w:lineRule="atLeast"/>
              <w:jc w:val="both"/>
            </w:pPr>
            <w:r w:rsidRPr="00E4732C">
              <w:t xml:space="preserve"> </w:t>
            </w:r>
            <w:r w:rsidRPr="00E4732C">
              <w:rPr>
                <w:b/>
              </w:rPr>
              <w:t>Роберт</w:t>
            </w:r>
            <w:r>
              <w:rPr>
                <w:b/>
              </w:rPr>
              <w:t xml:space="preserve"> Иванович </w:t>
            </w:r>
            <w:r w:rsidRPr="00E4732C">
              <w:rPr>
                <w:b/>
              </w:rPr>
              <w:t xml:space="preserve"> Рождественский</w:t>
            </w:r>
            <w:r w:rsidRPr="00E4732C">
              <w:t>.  «Все начинается с любви» жизнеутверждающая тема в творчестве поэта. «Человеку мало надо», «Не думай о секундах свысока»</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42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Default="00564C03" w:rsidP="00B95F50">
            <w:pPr>
              <w:pStyle w:val="c3"/>
              <w:shd w:val="clear" w:color="auto" w:fill="FFFFFF"/>
              <w:spacing w:after="0" w:line="0" w:lineRule="atLeast"/>
              <w:jc w:val="both"/>
            </w:pPr>
            <w:r w:rsidRPr="00E4732C">
              <w:t>Практические занятия</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42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Default="00564C03" w:rsidP="00B95F50">
            <w:pPr>
              <w:pStyle w:val="c3"/>
              <w:shd w:val="clear" w:color="auto" w:fill="FFFFFF"/>
              <w:spacing w:after="0" w:line="0" w:lineRule="atLeast"/>
              <w:jc w:val="both"/>
            </w:pPr>
            <w:r>
              <w:t xml:space="preserve">Выразительное чтение, чтение наизусть, составление портрета лирического героя. В чем отличие и сходство лирического героя А.А.Вознесенского, Е.А.Евтушенко и Р.Рождественского. </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4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4.3</w:t>
            </w:r>
            <w:r>
              <w:rPr>
                <w:b/>
                <w:bCs/>
              </w:rPr>
              <w:t xml:space="preserve"> </w:t>
            </w:r>
            <w:r w:rsidRPr="00E4732C">
              <w:t>Драматургия второй половины XX - начала XXI века Драматургия: традиции и новаторство</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r w:rsidR="00564C03" w:rsidRPr="00E4732C" w:rsidTr="00E806C2">
        <w:trPr>
          <w:trHeight w:val="17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244B21" w:rsidRPr="007B751B" w:rsidRDefault="00244B21" w:rsidP="00244B21">
            <w:pPr>
              <w:pStyle w:val="ConsPlusNormal"/>
              <w:spacing w:line="0" w:lineRule="atLeast"/>
              <w:jc w:val="both"/>
            </w:pPr>
            <w:r w:rsidRPr="007B751B">
              <w:t>Пьесы (произведение одного из драматургов по выбору). Например, А.Н. Арбузов «Иркутская история»; А.В. Вампилов Старший сын» и другие.</w:t>
            </w:r>
          </w:p>
          <w:p w:rsidR="00244B21"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B751B">
              <w:rPr>
                <w:b/>
              </w:rPr>
              <w:t>Ксения Викторовна Драгунская</w:t>
            </w:r>
            <w:r>
              <w:rPr>
                <w:b/>
              </w:rPr>
              <w:t xml:space="preserve">. </w:t>
            </w:r>
            <w:r w:rsidRPr="00CC249A">
              <w:rPr>
                <w:b/>
              </w:rPr>
              <w:t>Сведения из биографии.</w:t>
            </w:r>
            <w:r w:rsidRPr="007B751B">
              <w:t xml:space="preserve"> </w:t>
            </w:r>
          </w:p>
          <w:p w:rsidR="00564C03"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C249A">
              <w:rPr>
                <w:b/>
              </w:rPr>
              <w:t>«Рыжая пьеса».  Проблематика и жанровые особенности пьесы</w:t>
            </w:r>
            <w:r w:rsidRPr="007B751B">
              <w:t>. Одиночество, как символ  времени. Символика рыжего цвета.</w:t>
            </w:r>
            <w:r w:rsidRPr="007B751B">
              <w:rPr>
                <w:bCs/>
              </w:rPr>
              <w:t xml:space="preserve"> Символичность названия пьесы.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0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047E3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047E33">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78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17BB2">
              <w:rPr>
                <w:b/>
                <w:bCs/>
              </w:rPr>
              <w:t>Чтение и анализ пьесы.</w:t>
            </w:r>
            <w:r w:rsidRPr="00E4732C">
              <w:rPr>
                <w:bCs/>
              </w:rPr>
              <w:t xml:space="preserve"> Нравственные проблемы в произведении. Самостоятельное определение проблем  </w:t>
            </w:r>
            <w:r w:rsidRPr="00E4732C">
              <w:rPr>
                <w:iCs/>
                <w:color w:val="333333"/>
                <w:shd w:val="clear" w:color="auto" w:fill="FFFFFF"/>
              </w:rPr>
              <w:t>героев и разрешение этих проблем в пьесе. Краткий рассказ о том, как герои могли по-другому решить свои проблемы.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00"/>
        </w:trPr>
        <w:tc>
          <w:tcPr>
            <w:tcW w:w="2862" w:type="dxa"/>
            <w:vMerge w:val="restart"/>
          </w:tcPr>
          <w:p w:rsidR="00564C03" w:rsidRPr="00E4732C" w:rsidRDefault="00564C03" w:rsidP="00B95F50">
            <w:pPr>
              <w:spacing w:line="0" w:lineRule="atLeast"/>
              <w:jc w:val="both"/>
            </w:pPr>
            <w:r w:rsidRPr="00742BB5">
              <w:rPr>
                <w:b/>
              </w:rPr>
              <w:t>Тема 4.4</w:t>
            </w:r>
            <w:r>
              <w:rPr>
                <w:b/>
              </w:rPr>
              <w:t xml:space="preserve"> </w:t>
            </w:r>
            <w:r w:rsidRPr="00742BB5">
              <w:t>Литература народов России.</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231"/>
        </w:trPr>
        <w:tc>
          <w:tcPr>
            <w:tcW w:w="2862" w:type="dxa"/>
            <w:vMerge/>
          </w:tcPr>
          <w:p w:rsidR="00564C03" w:rsidRPr="00E4732C" w:rsidRDefault="00564C03" w:rsidP="00B95F50">
            <w:pPr>
              <w:spacing w:line="0" w:lineRule="atLeast"/>
              <w:jc w:val="both"/>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244B21" w:rsidRDefault="00244B21" w:rsidP="00244B21">
            <w:pPr>
              <w:pStyle w:val="ConsPlusNormal"/>
              <w:spacing w:line="0" w:lineRule="atLeast"/>
              <w:ind w:firstLine="540"/>
              <w:jc w:val="both"/>
            </w:pPr>
            <w: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w:t>
            </w:r>
            <w:r w:rsidRPr="00BE5C5F">
              <w:t>Айги, Р. Гамзатова, М. Джалиля,</w:t>
            </w:r>
            <w:r>
              <w:t xml:space="preserve"> М. Карима, Д. Кугультинова, К. Кулиева и других.</w:t>
            </w:r>
          </w:p>
          <w:p w:rsidR="00564C03" w:rsidRPr="00E4732C" w:rsidRDefault="00244B21" w:rsidP="00244B21">
            <w:pPr>
              <w:autoSpaceDE w:val="0"/>
              <w:autoSpaceDN w:val="0"/>
              <w:adjustRightInd w:val="0"/>
              <w:spacing w:line="0" w:lineRule="atLeast"/>
              <w:jc w:val="both"/>
              <w:rPr>
                <w:bCs/>
                <w:color w:val="000000"/>
              </w:rPr>
            </w:pPr>
            <w:r w:rsidRPr="00E4732C">
              <w:rPr>
                <w:b/>
              </w:rPr>
              <w:t>Расул Гамзатович Гамзатов</w:t>
            </w:r>
            <w:r>
              <w:rPr>
                <w:b/>
              </w:rPr>
              <w:t xml:space="preserve">. </w:t>
            </w:r>
            <w:r w:rsidRPr="00CC249A">
              <w:rPr>
                <w:b/>
              </w:rPr>
              <w:t>Сведения из биографии</w:t>
            </w:r>
            <w:r>
              <w:rPr>
                <w:b/>
              </w:rPr>
              <w:t xml:space="preserve"> поэта</w:t>
            </w:r>
            <w:r w:rsidRPr="00CC249A">
              <w:rPr>
                <w:b/>
              </w:rPr>
              <w:t>.</w:t>
            </w:r>
            <w:r w:rsidRPr="007B751B">
              <w:t xml:space="preserve"> </w:t>
            </w:r>
            <w:r w:rsidRPr="00E4732C">
              <w:rPr>
                <w:bCs/>
                <w:color w:val="000000"/>
              </w:rPr>
              <w:t>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w:t>
            </w:r>
            <w:r>
              <w:rPr>
                <w:bCs/>
                <w:color w:val="000000"/>
              </w:rPr>
              <w:t xml:space="preserve"> </w:t>
            </w:r>
            <w:r w:rsidRPr="00E4732C">
              <w:rPr>
                <w:bCs/>
                <w:color w:val="000000"/>
              </w:rPr>
              <w:t>Стихотворения «</w:t>
            </w:r>
            <w:r w:rsidRPr="00E4732C">
              <w:rPr>
                <w:color w:val="000000"/>
                <w:shd w:val="clear" w:color="auto" w:fill="FFFFFF"/>
              </w:rPr>
              <w:t xml:space="preserve">О Родине», «Я - Дагестана пес сторожевой», </w:t>
            </w:r>
            <w:r w:rsidRPr="00E4732C">
              <w:rPr>
                <w:color w:val="000000"/>
              </w:rPr>
              <w:t>«</w:t>
            </w:r>
            <w:r w:rsidRPr="00E4732C">
              <w:rPr>
                <w:color w:val="000000"/>
                <w:shd w:val="clear" w:color="auto" w:fill="FFFFFF"/>
              </w:rPr>
              <w:t>Мама.», «Слово о матери», « На твои клоню ладони седую голову свою»,</w:t>
            </w:r>
            <w:r w:rsidRPr="00E4732C">
              <w:rPr>
                <w:color w:val="000000"/>
              </w:rPr>
              <w:t xml:space="preserve"> «</w:t>
            </w:r>
            <w:r w:rsidRPr="00E4732C">
              <w:rPr>
                <w:color w:val="000000"/>
                <w:shd w:val="clear" w:color="auto" w:fill="FFFFFF"/>
              </w:rPr>
              <w:t>Клевер»,</w:t>
            </w:r>
            <w:r>
              <w:rPr>
                <w:color w:val="000000"/>
                <w:shd w:val="clear" w:color="auto" w:fill="FFFFFF"/>
              </w:rPr>
              <w:t xml:space="preserve"> </w:t>
            </w:r>
            <w:r w:rsidRPr="00E4732C">
              <w:rPr>
                <w:color w:val="000000"/>
                <w:shd w:val="clear" w:color="auto" w:fill="FFFFFF"/>
              </w:rPr>
              <w:t>«Средь скал этих грозных ….»</w:t>
            </w:r>
            <w:r w:rsidRPr="00E4732C">
              <w:rPr>
                <w:color w:val="000000"/>
              </w:rPr>
              <w:t xml:space="preserve">, </w:t>
            </w:r>
            <w:r w:rsidRPr="00E4732C">
              <w:rPr>
                <w:color w:val="000000"/>
                <w:shd w:val="clear" w:color="auto" w:fill="FFFFFF"/>
              </w:rPr>
              <w:t>«Наверное, наша земля…»</w:t>
            </w:r>
            <w:r w:rsidRPr="00E4732C">
              <w:rPr>
                <w:color w:val="000000"/>
              </w:rPr>
              <w:t>,</w:t>
            </w:r>
            <w:r>
              <w:rPr>
                <w:color w:val="000000"/>
              </w:rPr>
              <w:t xml:space="preserve"> </w:t>
            </w:r>
            <w:r w:rsidRPr="00E4732C">
              <w:rPr>
                <w:color w:val="000000"/>
                <w:shd w:val="clear" w:color="auto" w:fill="FFFFFF"/>
              </w:rPr>
              <w:t>«Когда ты уходишь…»</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63"/>
        </w:trPr>
        <w:tc>
          <w:tcPr>
            <w:tcW w:w="12763" w:type="dxa"/>
            <w:gridSpan w:val="2"/>
          </w:tcPr>
          <w:p w:rsidR="00564C03" w:rsidRPr="00742BB5" w:rsidRDefault="00564C03" w:rsidP="00B95F50">
            <w:pPr>
              <w:pStyle w:val="ConsPlusNormal"/>
              <w:spacing w:line="0" w:lineRule="atLeast"/>
              <w:jc w:val="both"/>
              <w:rPr>
                <w:b/>
              </w:rPr>
            </w:pPr>
            <w:r w:rsidRPr="00742BB5">
              <w:rPr>
                <w:b/>
              </w:rPr>
              <w:t>Раздел 5.Зарубежная литература.</w:t>
            </w:r>
          </w:p>
        </w:tc>
        <w:tc>
          <w:tcPr>
            <w:tcW w:w="1843" w:type="dxa"/>
            <w:tcBorders>
              <w:top w:val="single" w:sz="4" w:space="0" w:color="auto"/>
              <w:bottom w:val="single" w:sz="4" w:space="0" w:color="auto"/>
            </w:tcBorders>
          </w:tcPr>
          <w:p w:rsidR="00564C03" w:rsidRPr="00764AA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6/2</w:t>
            </w:r>
          </w:p>
        </w:tc>
      </w:tr>
      <w:tr w:rsidR="00564C03" w:rsidRPr="00E4732C" w:rsidTr="00E806C2">
        <w:trPr>
          <w:trHeight w:val="263"/>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5</w:t>
            </w:r>
            <w:r w:rsidRPr="00E4732C">
              <w:rPr>
                <w:b/>
                <w:bCs/>
              </w:rPr>
              <w:t>.1</w:t>
            </w:r>
            <w:r w:rsidRPr="00E4732C">
              <w:t xml:space="preserve"> Зарубежная проза XX века</w:t>
            </w:r>
          </w:p>
          <w:p w:rsidR="00564C03" w:rsidRPr="00E4732C" w:rsidRDefault="00564C03" w:rsidP="00B95F50">
            <w:pPr>
              <w:spacing w:line="0" w:lineRule="atLeast"/>
              <w:jc w:val="both"/>
              <w:rPr>
                <w:b/>
                <w:bCs/>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bottom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r w:rsidR="00564C03" w:rsidRPr="00E4732C" w:rsidTr="00E806C2">
        <w:trPr>
          <w:trHeight w:val="263"/>
        </w:trPr>
        <w:tc>
          <w:tcPr>
            <w:tcW w:w="2862" w:type="dxa"/>
            <w:vMerge/>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bottom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742BB5">
              <w:rPr>
                <w:bCs/>
                <w:iCs/>
              </w:rPr>
              <w:t>2</w:t>
            </w:r>
          </w:p>
        </w:tc>
      </w:tr>
      <w:tr w:rsidR="00564C03" w:rsidRPr="00E4732C" w:rsidTr="00E806C2">
        <w:trPr>
          <w:trHeight w:val="25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244B21" w:rsidRPr="00742BB5" w:rsidRDefault="00244B21" w:rsidP="00244B21">
            <w:pPr>
              <w:spacing w:line="0" w:lineRule="atLeast"/>
              <w:jc w:val="both"/>
              <w:rPr>
                <w:b/>
                <w:iCs/>
              </w:rPr>
            </w:pPr>
            <w:r w:rsidRPr="00742BB5">
              <w:t>(не менее одного произведения по выбору). Например,</w:t>
            </w:r>
            <w:r>
              <w:t xml:space="preserve"> </w:t>
            </w:r>
            <w:r w:rsidRPr="00742BB5">
              <w:t xml:space="preserve"> произведения Р. Брэдбери </w:t>
            </w:r>
            <w:r>
              <w:t>«451 градус по Фаренгейту»; А. Камю «</w:t>
            </w:r>
            <w:r w:rsidRPr="00742BB5">
              <w:t>Посторонний</w:t>
            </w:r>
            <w:r>
              <w:t>»</w:t>
            </w:r>
            <w:r w:rsidRPr="00742BB5">
              <w:t xml:space="preserve">; Ф. Кафки </w:t>
            </w:r>
            <w:r>
              <w:t>«</w:t>
            </w:r>
            <w:r w:rsidRPr="00742BB5">
              <w:t>Превращение</w:t>
            </w:r>
            <w:r>
              <w:t>»; Дж. Оруэлла «</w:t>
            </w:r>
            <w:r w:rsidRPr="00742BB5">
              <w:t>1984</w:t>
            </w:r>
            <w:r>
              <w:t>»</w:t>
            </w:r>
            <w:r w:rsidRPr="00742BB5">
              <w:t xml:space="preserve">; Э.М. Ремарка </w:t>
            </w:r>
            <w:r>
              <w:t>«</w:t>
            </w:r>
            <w:r w:rsidRPr="00742BB5">
              <w:t>На западном фронте без перемен</w:t>
            </w:r>
            <w:r>
              <w:t>»</w:t>
            </w:r>
            <w:r w:rsidRPr="00742BB5">
              <w:t xml:space="preserve">, </w:t>
            </w:r>
            <w:r>
              <w:t>«</w:t>
            </w:r>
            <w:r w:rsidRPr="00742BB5">
              <w:t>Три товарища</w:t>
            </w:r>
            <w:r>
              <w:t>»; Дж. Сэлинджера «</w:t>
            </w:r>
            <w:r w:rsidRPr="00742BB5">
              <w:t>Над пропастью во ржи</w:t>
            </w:r>
            <w:r>
              <w:t>»</w:t>
            </w:r>
            <w:r w:rsidRPr="00BE5C5F">
              <w:t>; Г. Уэллса</w:t>
            </w:r>
            <w:r>
              <w:t xml:space="preserve">  «</w:t>
            </w:r>
            <w:r w:rsidRPr="00BE5C5F">
              <w:t>Машина времени</w:t>
            </w:r>
            <w:r>
              <w:t>»</w:t>
            </w:r>
            <w:r w:rsidRPr="00BE5C5F">
              <w:t>;</w:t>
            </w:r>
            <w:r w:rsidRPr="00742BB5">
              <w:t xml:space="preserve"> О. Хаксли </w:t>
            </w:r>
            <w:r>
              <w:t>«</w:t>
            </w:r>
            <w:r w:rsidRPr="00742BB5">
              <w:t>О дивный новый мир</w:t>
            </w:r>
            <w:r>
              <w:t>»</w:t>
            </w:r>
            <w:r w:rsidRPr="00742BB5">
              <w:t>; Э. Хемингуэя</w:t>
            </w:r>
            <w:r>
              <w:t xml:space="preserve"> «</w:t>
            </w:r>
            <w:r w:rsidRPr="00742BB5">
              <w:t>Старик и море</w:t>
            </w:r>
            <w:r>
              <w:t>»</w:t>
            </w:r>
            <w:r w:rsidRPr="00742BB5">
              <w:t xml:space="preserve"> и других</w:t>
            </w:r>
            <w:r w:rsidRPr="00742BB5">
              <w:rPr>
                <w:b/>
                <w:iCs/>
              </w:rPr>
              <w:t xml:space="preserve"> </w:t>
            </w:r>
          </w:p>
          <w:p w:rsidR="00244B21" w:rsidRDefault="00244B21" w:rsidP="00244B21">
            <w:pPr>
              <w:spacing w:line="0" w:lineRule="atLeast"/>
              <w:jc w:val="both"/>
            </w:pPr>
            <w:r w:rsidRPr="00E4732C">
              <w:rPr>
                <w:b/>
                <w:iCs/>
              </w:rPr>
              <w:t xml:space="preserve">Герберт Джорж Уэллс. </w:t>
            </w:r>
            <w:r w:rsidRPr="00CC249A">
              <w:rPr>
                <w:b/>
              </w:rPr>
              <w:t>Сведения из биографии.</w:t>
            </w:r>
            <w:r w:rsidRPr="007B751B">
              <w:t xml:space="preserve"> </w:t>
            </w:r>
          </w:p>
          <w:p w:rsidR="00564C03" w:rsidRPr="00E4732C" w:rsidRDefault="00244B21" w:rsidP="00B95F50">
            <w:pPr>
              <w:spacing w:line="0" w:lineRule="atLeast"/>
              <w:jc w:val="both"/>
            </w:pPr>
            <w:r w:rsidRPr="00E4732C">
              <w:rPr>
                <w:b/>
                <w:iCs/>
              </w:rPr>
              <w:t>«Машина времени»</w:t>
            </w:r>
            <w:r w:rsidRPr="00E4732C">
              <w:rPr>
                <w:i/>
                <w:iCs/>
              </w:rPr>
              <w:t xml:space="preserve"> </w:t>
            </w:r>
            <w:r w:rsidRPr="00E4732C">
              <w:t>Роман -</w:t>
            </w:r>
            <w:r>
              <w:t xml:space="preserve"> </w:t>
            </w:r>
            <w:r w:rsidRPr="00E4732C">
              <w:t>предупреждение. Роль цивилизации, технологий в судьбе человека и общества. Психологизм</w:t>
            </w:r>
            <w:r>
              <w:t xml:space="preserve"> </w:t>
            </w:r>
            <w:r w:rsidRPr="00E4732C">
              <w:t>произведений. Ответственность настоящего перед будущим. Перепле</w:t>
            </w:r>
            <w:r>
              <w:t>тение разных тем в творчестве пи</w:t>
            </w:r>
            <w:r w:rsidRPr="00E4732C">
              <w:t>сателя.</w:t>
            </w:r>
            <w:r w:rsidRPr="00E4732C">
              <w:rPr>
                <w:color w:val="000000"/>
                <w:shd w:val="clear" w:color="auto" w:fill="FFFFFF"/>
              </w:rPr>
              <w:t xml:space="preserve"> Человек, время и Вселенная в романе.</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4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shd w:val="clear" w:color="auto" w:fill="auto"/>
          </w:tcPr>
          <w:p w:rsidR="00564C03" w:rsidRPr="006A4886" w:rsidRDefault="00564C03" w:rsidP="006A4886">
            <w:pPr>
              <w:pStyle w:val="ConsPlusNormal"/>
              <w:spacing w:line="0" w:lineRule="atLeast"/>
              <w:jc w:val="both"/>
              <w:rPr>
                <w:b/>
                <w:highlight w:val="yellow"/>
              </w:rPr>
            </w:pPr>
            <w:r w:rsidRPr="006A4886">
              <w:rPr>
                <w:b/>
              </w:rPr>
              <w:t xml:space="preserve">Профессионально-ориентированное содержание </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28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742BB5" w:rsidRDefault="00564C03" w:rsidP="00B95F50">
            <w:pPr>
              <w:spacing w:line="0" w:lineRule="atLeast"/>
              <w:jc w:val="both"/>
            </w:pPr>
            <w:r w:rsidRPr="00742BB5">
              <w:t>Практические занятия</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2</w:t>
            </w:r>
          </w:p>
        </w:tc>
      </w:tr>
      <w:tr w:rsidR="00564C03" w:rsidRPr="00E4732C" w:rsidTr="00E806C2">
        <w:trPr>
          <w:trHeight w:val="19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742BB5" w:rsidRDefault="00564C03" w:rsidP="006A4886">
            <w:pPr>
              <w:spacing w:line="0" w:lineRule="atLeast"/>
              <w:jc w:val="both"/>
            </w:pPr>
            <w:r w:rsidRPr="00E4732C">
              <w:rPr>
                <w:b/>
              </w:rPr>
              <w:t>«Прогресс – это форма человеческого существования»: профессии в мире НТП</w:t>
            </w:r>
            <w:r w:rsidRPr="00E4732C">
              <w:rPr>
                <w:bCs/>
              </w:rPr>
              <w:t xml:space="preserve"> 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r>
              <w:rPr>
                <w:bCs/>
              </w:rPr>
              <w:t>. Р</w:t>
            </w:r>
            <w:r w:rsidRPr="00E4732C">
              <w:rPr>
                <w:bCs/>
              </w:rPr>
              <w:t>ассуждение с опорой на текст, эссе</w:t>
            </w:r>
            <w:r>
              <w:rPr>
                <w:bCs/>
              </w:rPr>
              <w:t xml:space="preserve">. </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3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rPr>
              <w:t>Тема 5</w:t>
            </w:r>
            <w:r w:rsidRPr="00E4732C">
              <w:rPr>
                <w:b/>
              </w:rPr>
              <w:t>.2</w:t>
            </w:r>
            <w:r w:rsidRPr="00E4732C">
              <w:t xml:space="preserve"> Зарубежная поэзия XX века</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31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164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9901" w:type="dxa"/>
            <w:tcBorders>
              <w:top w:val="single" w:sz="4" w:space="0" w:color="auto"/>
              <w:bottom w:val="single" w:sz="4" w:space="0" w:color="auto"/>
            </w:tcBorders>
          </w:tcPr>
          <w:p w:rsidR="00244B21" w:rsidRDefault="00244B21" w:rsidP="00244B21">
            <w:pPr>
              <w:pStyle w:val="ConsPlusNormal"/>
              <w:spacing w:line="0" w:lineRule="atLeast"/>
              <w:jc w:val="both"/>
            </w:pPr>
            <w:r w:rsidRPr="00E4732C">
              <w:t>Зарубежная поэзия XX века</w:t>
            </w:r>
            <w:r>
              <w:t xml:space="preserve"> (не менее двух стихотворений одного из поэтов по выбору). Например, стихотворения Г. Аполлинера, </w:t>
            </w:r>
            <w:r w:rsidRPr="00BE5C5F">
              <w:t>Т.С. Элиота</w:t>
            </w:r>
            <w:r>
              <w:t xml:space="preserve"> и другие.</w:t>
            </w:r>
          </w:p>
          <w:p w:rsidR="00244B21" w:rsidRDefault="00244B21" w:rsidP="00244B21">
            <w:pPr>
              <w:pStyle w:val="ConsPlusNormal"/>
              <w:spacing w:line="0" w:lineRule="atLeast"/>
              <w:jc w:val="both"/>
            </w:pPr>
            <w:r>
              <w:rPr>
                <w:b/>
                <w:color w:val="000000"/>
              </w:rPr>
              <w:t>Том Стернз  Элиот.</w:t>
            </w:r>
            <w:r w:rsidRPr="00CC249A">
              <w:rPr>
                <w:b/>
              </w:rPr>
              <w:t xml:space="preserve"> Сведения из биографии</w:t>
            </w:r>
            <w:r>
              <w:rPr>
                <w:b/>
              </w:rPr>
              <w:t xml:space="preserve"> поэта</w:t>
            </w:r>
            <w:r w:rsidRPr="00CC249A">
              <w:rPr>
                <w:b/>
              </w:rPr>
              <w:t>.</w:t>
            </w:r>
            <w:r w:rsidRPr="00E4732C">
              <w:t xml:space="preserve"> Стихи и поэмы, основные темы творчества, идейно-художественное содержание произведений.</w:t>
            </w:r>
            <w:r w:rsidRPr="007B751B">
              <w:t xml:space="preserve"> </w:t>
            </w:r>
          </w:p>
          <w:p w:rsidR="00244B21" w:rsidRDefault="00244B21" w:rsidP="00244B21">
            <w:pPr>
              <w:pStyle w:val="ConsPlusNormal"/>
              <w:spacing w:line="0" w:lineRule="atLeast"/>
              <w:jc w:val="both"/>
            </w:pPr>
            <w:r w:rsidRPr="00E4732C">
              <w:rPr>
                <w:color w:val="000000"/>
              </w:rPr>
              <w:t xml:space="preserve"> </w:t>
            </w:r>
            <w:r w:rsidRPr="00CC249A">
              <w:rPr>
                <w:b/>
                <w:color w:val="000000"/>
              </w:rPr>
              <w:t>Стихотворение «Любовная песнь Дж. Альфреда Пруфрока».</w:t>
            </w:r>
            <w:r w:rsidRPr="00E4732C">
              <w:rPr>
                <w:color w:val="000000"/>
              </w:rPr>
              <w:t xml:space="preserve"> Идейная сущность и основной конфликт произведения</w:t>
            </w:r>
            <w:r w:rsidRPr="00E4732C">
              <w:t>.  </w:t>
            </w:r>
          </w:p>
          <w:p w:rsidR="00564C03" w:rsidRPr="00E4732C" w:rsidRDefault="00244B21" w:rsidP="00244B21">
            <w:pPr>
              <w:pStyle w:val="ConsPlusNormal"/>
              <w:spacing w:line="0" w:lineRule="atLeast"/>
              <w:jc w:val="both"/>
              <w:rPr>
                <w:b/>
              </w:rPr>
            </w:pPr>
            <w:r w:rsidRPr="00E4732C">
              <w:t xml:space="preserve"> </w:t>
            </w:r>
            <w:hyperlink r:id="rId10" w:history="1">
              <w:r w:rsidRPr="00CC249A">
                <w:rPr>
                  <w:rStyle w:val="af4"/>
                  <w:b/>
                  <w:color w:val="auto"/>
                  <w:u w:val="none"/>
                </w:rPr>
                <w:t>Поэма «Бесплодная земля»</w:t>
              </w:r>
            </w:hyperlink>
            <w:r w:rsidRPr="00CC249A">
              <w:rPr>
                <w:b/>
              </w:rPr>
              <w:t>.</w:t>
            </w:r>
            <w:r w:rsidRPr="00E4732C">
              <w:t xml:space="preserve"> </w:t>
            </w:r>
            <w:r w:rsidRPr="00E4732C">
              <w:rPr>
                <w:color w:val="000000"/>
              </w:rPr>
              <w:t> Влияние творчества Элиота  на мировую культуру XX в.</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68"/>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Тема 5</w:t>
            </w:r>
            <w:r w:rsidRPr="00E4732C">
              <w:rPr>
                <w:b/>
              </w:rPr>
              <w:t>.3</w:t>
            </w:r>
            <w:r>
              <w:rPr>
                <w:b/>
              </w:rPr>
              <w:t xml:space="preserve"> </w:t>
            </w:r>
            <w:r w:rsidRPr="00E4732C">
              <w:t>Зарубежная драматургия XX века</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4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111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bottom w:val="single" w:sz="4" w:space="0" w:color="auto"/>
            </w:tcBorders>
          </w:tcPr>
          <w:p w:rsidR="00244B21" w:rsidRPr="00F36810" w:rsidRDefault="00244B21" w:rsidP="00244B21">
            <w:pPr>
              <w:pStyle w:val="ConsPlusNormal"/>
              <w:spacing w:line="0" w:lineRule="atLeast"/>
              <w:jc w:val="both"/>
            </w:pPr>
            <w:r w:rsidRPr="00F36810">
              <w:t>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p w:rsidR="00564C03" w:rsidRPr="00E4732C" w:rsidRDefault="00244B21" w:rsidP="00244B21">
            <w:pPr>
              <w:pStyle w:val="af3"/>
              <w:spacing w:before="0" w:beforeAutospacing="0" w:after="0" w:afterAutospacing="0" w:line="0" w:lineRule="atLeast"/>
              <w:jc w:val="both"/>
              <w:rPr>
                <w:b/>
                <w:color w:val="000000"/>
              </w:rPr>
            </w:pPr>
            <w:r w:rsidRPr="00F36810">
              <w:rPr>
                <w:b/>
              </w:rPr>
              <w:t xml:space="preserve">Оскар </w:t>
            </w:r>
            <w:r w:rsidRPr="00F36810">
              <w:rPr>
                <w:b/>
                <w:color w:val="333333"/>
                <w:shd w:val="clear" w:color="auto" w:fill="FFFFFF"/>
              </w:rPr>
              <w:t>Фи́нгал О’Фла́эрти Уи́ллс </w:t>
            </w:r>
            <w:r w:rsidRPr="00F36810">
              <w:rPr>
                <w:b/>
              </w:rPr>
              <w:t xml:space="preserve"> Уайльд. Сведения из биографии. </w:t>
            </w:r>
            <w:r w:rsidRPr="00F36810">
              <w:t xml:space="preserve">«Идеальный муж». </w:t>
            </w:r>
            <w:r w:rsidRPr="00F36810">
              <w:rPr>
                <w:shd w:val="clear" w:color="auto" w:fill="FFFFFF"/>
              </w:rPr>
              <w:t>Особенности  эстетической позиции автора.</w:t>
            </w:r>
            <w:r w:rsidRPr="00F36810">
              <w:t xml:space="preserve"> Уайльд и новая драма рубежа веков. Интрига и конфликт в пьесе, система образов. Особенности композиции пьесы. Стиль и язык комедии, парадоксальность художественного мышления драматурга, содержание и форма</w:t>
            </w:r>
            <w:r w:rsidRPr="00F36810">
              <w:rPr>
                <w:color w:val="000000"/>
              </w:rPr>
              <w:t>.</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546"/>
        </w:trPr>
        <w:tc>
          <w:tcPr>
            <w:tcW w:w="12763" w:type="dxa"/>
            <w:gridSpan w:val="2"/>
          </w:tcPr>
          <w:p w:rsidR="00564C03" w:rsidRPr="00E4732C" w:rsidRDefault="00564C03" w:rsidP="00FF5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 xml:space="preserve">Промежуточная аттестация по </w:t>
            </w:r>
            <w:r w:rsidR="00FF5035">
              <w:rPr>
                <w:b/>
              </w:rPr>
              <w:t>предмету</w:t>
            </w:r>
            <w:r w:rsidRPr="00E4732C">
              <w:rPr>
                <w:b/>
              </w:rPr>
              <w:t xml:space="preserve"> (дифференцированный зачет)</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bl>
    <w:p w:rsidR="0033515D"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rPr>
      </w:pPr>
    </w:p>
    <w:p w:rsidR="0033515D" w:rsidRDefault="0033515D" w:rsidP="00B95F50">
      <w:pPr>
        <w:jc w:val="both"/>
        <w:rPr>
          <w:b/>
          <w:bCs/>
        </w:rPr>
      </w:pPr>
    </w:p>
    <w:p w:rsidR="0033515D" w:rsidRPr="001E2C05" w:rsidRDefault="0033515D" w:rsidP="00B95F50">
      <w:pPr>
        <w:jc w:val="both"/>
        <w:rPr>
          <w:b/>
          <w:bC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sectPr w:rsidR="003F63A5" w:rsidRPr="001E2C05" w:rsidSect="000A1E34">
          <w:pgSz w:w="16838" w:h="11906" w:orient="landscape"/>
          <w:pgMar w:top="850" w:right="1812" w:bottom="1701" w:left="1134" w:header="708" w:footer="708" w:gutter="0"/>
          <w:cols w:space="708"/>
          <w:docGrid w:linePitch="360"/>
        </w:sectPr>
      </w:pPr>
    </w:p>
    <w:p w:rsidR="00B95F50" w:rsidRPr="005018CA" w:rsidRDefault="00B95F50" w:rsidP="00B95F50">
      <w:pPr>
        <w:pStyle w:val="1"/>
        <w:ind w:firstLine="0"/>
        <w:jc w:val="center"/>
        <w:rPr>
          <w:b/>
          <w:caps/>
        </w:rPr>
      </w:pPr>
      <w:r w:rsidRPr="005018CA">
        <w:rPr>
          <w:b/>
          <w:caps/>
        </w:rPr>
        <w:t>4.</w:t>
      </w:r>
      <w:r>
        <w:rPr>
          <w:b/>
          <w:caps/>
        </w:rPr>
        <w:t xml:space="preserve"> </w:t>
      </w:r>
      <w:r w:rsidRPr="005018CA">
        <w:rPr>
          <w:b/>
          <w:caps/>
        </w:rPr>
        <w:t xml:space="preserve">условия реализации  </w:t>
      </w:r>
      <w:r w:rsidRPr="005018CA">
        <w:rPr>
          <w:b/>
          <w:bCs/>
          <w:caps/>
        </w:rPr>
        <w:t>РАБОЧЕЙ программы</w:t>
      </w:r>
    </w:p>
    <w:p w:rsidR="00A90DC5" w:rsidRPr="00A90DC5" w:rsidRDefault="00A90DC5" w:rsidP="00B95F50">
      <w:pPr>
        <w:jc w:val="both"/>
      </w:pPr>
    </w:p>
    <w:p w:rsidR="00A460FF" w:rsidRPr="001E2C05" w:rsidRDefault="00B95F50" w:rsidP="00B95F50">
      <w:pPr>
        <w:autoSpaceDE w:val="0"/>
        <w:autoSpaceDN w:val="0"/>
        <w:adjustRightInd w:val="0"/>
        <w:jc w:val="both"/>
        <w:rPr>
          <w:rFonts w:eastAsia="Calibri"/>
          <w:b/>
          <w:lang w:eastAsia="en-US"/>
        </w:rPr>
      </w:pPr>
      <w:r>
        <w:rPr>
          <w:rFonts w:eastAsia="Calibri"/>
          <w:b/>
          <w:lang w:eastAsia="en-US"/>
        </w:rPr>
        <w:t>4</w:t>
      </w:r>
      <w:r w:rsidR="00A460FF" w:rsidRPr="001E2C05">
        <w:rPr>
          <w:rFonts w:eastAsia="Calibri"/>
          <w:b/>
          <w:lang w:eastAsia="en-US"/>
        </w:rPr>
        <w:t xml:space="preserve">.1 Требования к минимальному материально-техническому обеспечению </w:t>
      </w:r>
    </w:p>
    <w:p w:rsidR="004A5B56" w:rsidRDefault="004A5B56" w:rsidP="00B95F50">
      <w:pPr>
        <w:tabs>
          <w:tab w:val="left" w:pos="10992"/>
          <w:tab w:val="left" w:pos="11908"/>
          <w:tab w:val="left" w:pos="12824"/>
          <w:tab w:val="left" w:pos="13740"/>
          <w:tab w:val="left" w:pos="14656"/>
        </w:tabs>
        <w:ind w:firstLine="567"/>
        <w:jc w:val="both"/>
        <w:rPr>
          <w:sz w:val="16"/>
          <w:szCs w:val="16"/>
        </w:rPr>
      </w:pPr>
      <w:r>
        <w:t xml:space="preserve">Для реализации программы </w:t>
      </w:r>
      <w:r w:rsidR="006A0D22">
        <w:t>предмета</w:t>
      </w:r>
      <w:r>
        <w:t xml:space="preserve"> имеется в наличии у</w:t>
      </w:r>
      <w:r w:rsidR="00B95F50">
        <w:t>чебный кабинет «Русский язык и л</w:t>
      </w:r>
      <w:r>
        <w:t>итература».</w:t>
      </w:r>
    </w:p>
    <w:p w:rsidR="00A460FF" w:rsidRPr="001E2C05" w:rsidRDefault="00A460FF" w:rsidP="00B95F50">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w:t>
      </w:r>
      <w:r w:rsidR="00A90DC5">
        <w:rPr>
          <w:rFonts w:eastAsia="Calibri"/>
          <w:lang w:eastAsia="en-US"/>
        </w:rPr>
        <w:t xml:space="preserve">ковые пособия; </w:t>
      </w:r>
      <w:r w:rsidRPr="001E2C05">
        <w:rPr>
          <w:rFonts w:eastAsia="Calibri"/>
          <w:lang w:eastAsia="en-US"/>
        </w:rPr>
        <w:t>учебная и справочная литература.</w:t>
      </w:r>
    </w:p>
    <w:p w:rsidR="00FE5301" w:rsidRPr="001E2C05" w:rsidRDefault="00A460FF" w:rsidP="00B95F5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B95F50" w:rsidP="00B95F50">
      <w:pPr>
        <w:pStyle w:val="1"/>
        <w:tabs>
          <w:tab w:val="left" w:pos="10992"/>
          <w:tab w:val="left" w:pos="11908"/>
          <w:tab w:val="left" w:pos="12824"/>
          <w:tab w:val="left" w:pos="13740"/>
          <w:tab w:val="left" w:pos="14656"/>
        </w:tabs>
        <w:ind w:firstLine="0"/>
        <w:jc w:val="both"/>
        <w:rPr>
          <w:b/>
          <w:bCs/>
        </w:rPr>
      </w:pPr>
      <w:r>
        <w:rPr>
          <w:rFonts w:eastAsia="Calibri"/>
          <w:b/>
          <w:lang w:eastAsia="en-US"/>
        </w:rPr>
        <w:t>4</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183FFD" w:rsidRDefault="00183FFD" w:rsidP="00B95F50">
      <w:pPr>
        <w:autoSpaceDE w:val="0"/>
        <w:autoSpaceDN w:val="0"/>
        <w:adjustRightInd w:val="0"/>
        <w:jc w:val="both"/>
        <w:rPr>
          <w:b/>
        </w:rPr>
      </w:pPr>
    </w:p>
    <w:p w:rsidR="003F63A5" w:rsidRPr="001E2C05" w:rsidRDefault="003F63A5" w:rsidP="00B95F50">
      <w:pPr>
        <w:autoSpaceDE w:val="0"/>
        <w:autoSpaceDN w:val="0"/>
        <w:adjustRightInd w:val="0"/>
        <w:jc w:val="both"/>
        <w:rPr>
          <w:b/>
        </w:rPr>
      </w:pPr>
      <w:r w:rsidRPr="001E2C05">
        <w:rPr>
          <w:b/>
        </w:rPr>
        <w:t>Для студентов</w:t>
      </w:r>
    </w:p>
    <w:p w:rsidR="003F63A5" w:rsidRPr="00AF2CCC" w:rsidRDefault="003F63A5" w:rsidP="00B95F50">
      <w:pPr>
        <w:autoSpaceDE w:val="0"/>
        <w:autoSpaceDN w:val="0"/>
        <w:adjustRightInd w:val="0"/>
        <w:jc w:val="both"/>
      </w:pPr>
      <w:r w:rsidRPr="00AF2CCC">
        <w:rPr>
          <w:i/>
          <w:iCs/>
        </w:rPr>
        <w:t>Обернихина Г</w:t>
      </w:r>
      <w:r w:rsidRPr="00AF2CCC">
        <w:t xml:space="preserve">. </w:t>
      </w:r>
      <w:r w:rsidRPr="00AF2CCC">
        <w:rPr>
          <w:i/>
          <w:iCs/>
        </w:rPr>
        <w:t>А</w:t>
      </w:r>
      <w:r w:rsidRPr="00AF2CCC">
        <w:t xml:space="preserve">., </w:t>
      </w:r>
      <w:r w:rsidRPr="00AF2CCC">
        <w:rPr>
          <w:i/>
          <w:iCs/>
        </w:rPr>
        <w:t>Антонова А</w:t>
      </w:r>
      <w:r w:rsidRPr="00AF2CCC">
        <w:t xml:space="preserve">. </w:t>
      </w:r>
      <w:r w:rsidRPr="00AF2CCC">
        <w:rPr>
          <w:i/>
          <w:iCs/>
        </w:rPr>
        <w:t>Г</w:t>
      </w:r>
      <w:r w:rsidRPr="00AF2CCC">
        <w:t xml:space="preserve">., </w:t>
      </w:r>
      <w:r w:rsidRPr="00AF2CCC">
        <w:rPr>
          <w:i/>
          <w:iCs/>
        </w:rPr>
        <w:t>Вольнова И</w:t>
      </w:r>
      <w:r w:rsidRPr="00AF2CCC">
        <w:t xml:space="preserve">. </w:t>
      </w:r>
      <w:r w:rsidRPr="00AF2CCC">
        <w:rPr>
          <w:i/>
          <w:iCs/>
        </w:rPr>
        <w:t>Л</w:t>
      </w:r>
      <w:r w:rsidRPr="00AF2CCC">
        <w:t xml:space="preserve">. </w:t>
      </w:r>
      <w:r w:rsidRPr="00AF2CCC">
        <w:rPr>
          <w:i/>
          <w:iCs/>
        </w:rPr>
        <w:t>и др</w:t>
      </w:r>
      <w:r w:rsidRPr="00AF2CCC">
        <w:t>. Литература: учебник для учреж-</w:t>
      </w:r>
    </w:p>
    <w:p w:rsidR="003F63A5" w:rsidRPr="00AF2CCC" w:rsidRDefault="003F63A5" w:rsidP="00B95F50">
      <w:pPr>
        <w:autoSpaceDE w:val="0"/>
        <w:autoSpaceDN w:val="0"/>
        <w:adjustRightInd w:val="0"/>
        <w:jc w:val="both"/>
      </w:pPr>
      <w:r w:rsidRPr="00AF2CCC">
        <w:t>дений сред. проф. образования: в 2 ч. / под ред. Г. А. Обернихиной. — М., 2015.</w:t>
      </w:r>
    </w:p>
    <w:p w:rsidR="00183FFD" w:rsidRDefault="00183FFD" w:rsidP="00B95F50">
      <w:pPr>
        <w:autoSpaceDE w:val="0"/>
        <w:autoSpaceDN w:val="0"/>
        <w:adjustRightInd w:val="0"/>
        <w:jc w:val="both"/>
        <w:rPr>
          <w:b/>
        </w:rPr>
      </w:pPr>
    </w:p>
    <w:p w:rsidR="003F63A5" w:rsidRPr="001E2C05" w:rsidRDefault="003F63A5" w:rsidP="00B95F50">
      <w:pPr>
        <w:autoSpaceDE w:val="0"/>
        <w:autoSpaceDN w:val="0"/>
        <w:adjustRightInd w:val="0"/>
        <w:jc w:val="both"/>
        <w:rPr>
          <w:b/>
        </w:rPr>
      </w:pPr>
      <w:r w:rsidRPr="001E2C05">
        <w:rPr>
          <w:b/>
        </w:rPr>
        <w:t>Для преподавателей</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4A5B56" w:rsidRDefault="004A5B56" w:rsidP="00860BAF">
      <w:pPr>
        <w:pStyle w:val="1"/>
        <w:tabs>
          <w:tab w:val="num" w:pos="0"/>
        </w:tabs>
        <w:jc w:val="center"/>
        <w:rPr>
          <w:b/>
          <w:bCs/>
          <w:caps/>
        </w:rPr>
        <w:sectPr w:rsidR="004A5B56" w:rsidSect="00A75023">
          <w:pgSz w:w="11906" w:h="16838"/>
          <w:pgMar w:top="1134" w:right="850" w:bottom="1134" w:left="1701" w:header="708" w:footer="708" w:gutter="0"/>
          <w:cols w:space="708"/>
          <w:docGrid w:linePitch="360"/>
        </w:sectPr>
      </w:pPr>
    </w:p>
    <w:p w:rsidR="00B95F50" w:rsidRPr="005018CA" w:rsidRDefault="00B95F50" w:rsidP="00B95F50">
      <w:pPr>
        <w:pStyle w:val="1"/>
        <w:tabs>
          <w:tab w:val="num" w:pos="0"/>
        </w:tabs>
        <w:ind w:firstLine="0"/>
        <w:jc w:val="center"/>
        <w:rPr>
          <w:b/>
          <w:bCs/>
          <w:caps/>
        </w:rPr>
      </w:pPr>
      <w:r w:rsidRPr="005018CA">
        <w:rPr>
          <w:b/>
          <w:bCs/>
          <w:caps/>
        </w:rPr>
        <w:t xml:space="preserve">5. Контроль и оценка результатов освоения </w:t>
      </w:r>
    </w:p>
    <w:p w:rsidR="003F63A5" w:rsidRPr="00D740A4" w:rsidRDefault="003F63A5" w:rsidP="00860BAF">
      <w:pPr>
        <w:jc w:val="center"/>
        <w:rPr>
          <w:highlight w:val="cyan"/>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297"/>
        <w:gridCol w:w="2564"/>
      </w:tblGrid>
      <w:tr w:rsidR="00B95F50" w:rsidRPr="00D740A4" w:rsidTr="007D54B0">
        <w:tc>
          <w:tcPr>
            <w:tcW w:w="3039"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Предметные результаты/общие компетенции</w:t>
            </w:r>
          </w:p>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p>
        </w:tc>
        <w:tc>
          <w:tcPr>
            <w:tcW w:w="4297"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Раздел/Тема</w:t>
            </w:r>
          </w:p>
        </w:tc>
        <w:tc>
          <w:tcPr>
            <w:tcW w:w="2564"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Тип оценочных мероприятия</w:t>
            </w:r>
          </w:p>
        </w:tc>
      </w:tr>
      <w:tr w:rsidR="00E41B56" w:rsidRPr="00D740A4" w:rsidTr="007D54B0">
        <w:trPr>
          <w:trHeight w:val="2310"/>
        </w:trPr>
        <w:tc>
          <w:tcPr>
            <w:tcW w:w="3039" w:type="dxa"/>
          </w:tcPr>
          <w:p w:rsidR="00E41B56" w:rsidRDefault="00E41B56" w:rsidP="008B15BB">
            <w:pPr>
              <w:autoSpaceDE w:val="0"/>
              <w:autoSpaceDN w:val="0"/>
              <w:adjustRightInd w:val="0"/>
              <w:jc w:val="both"/>
            </w:pPr>
            <w:r w:rsidRPr="00755E0C">
              <w:t>ПРб 1</w:t>
            </w:r>
            <w:r>
              <w:t>;</w:t>
            </w:r>
            <w:r w:rsidRPr="00755E0C">
              <w:t xml:space="preserve"> </w:t>
            </w:r>
            <w:r>
              <w:t>ПРб 2; ПРб 3;</w:t>
            </w:r>
          </w:p>
          <w:p w:rsidR="00E41B56" w:rsidRDefault="00765AD9" w:rsidP="008B15BB">
            <w:pPr>
              <w:autoSpaceDE w:val="0"/>
              <w:autoSpaceDN w:val="0"/>
              <w:adjustRightInd w:val="0"/>
              <w:jc w:val="both"/>
            </w:pPr>
            <w:r w:rsidRPr="0079202E">
              <w:t>ПРб 4</w:t>
            </w:r>
            <w:r w:rsidRPr="00A06A3F">
              <w:rPr>
                <w:color w:val="FF0000"/>
              </w:rPr>
              <w:t xml:space="preserve"> </w:t>
            </w:r>
            <w:r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w:t>
            </w:r>
            <w:r>
              <w:t>.</w:t>
            </w:r>
          </w:p>
          <w:p w:rsidR="00871768" w:rsidRPr="00D740A4" w:rsidRDefault="00871768" w:rsidP="008B15BB">
            <w:pPr>
              <w:autoSpaceDE w:val="0"/>
              <w:autoSpaceDN w:val="0"/>
              <w:adjustRightInd w:val="0"/>
              <w:jc w:val="both"/>
              <w:rPr>
                <w:i/>
                <w:highlight w:val="cyan"/>
              </w:rPr>
            </w:pPr>
            <w:r>
              <w:t>ПРб 5; ПРб 6 ; ПРб 7; ПРб 8; ПРб 9; ПРб 10; ПРб 11; ПРб 12; ПРб 13;</w:t>
            </w:r>
          </w:p>
        </w:tc>
        <w:tc>
          <w:tcPr>
            <w:tcW w:w="4297" w:type="dxa"/>
          </w:tcPr>
          <w:p w:rsidR="00E41B56" w:rsidRPr="00D740A4" w:rsidRDefault="00E41B56" w:rsidP="008B15BB">
            <w:pPr>
              <w:autoSpaceDE w:val="0"/>
              <w:autoSpaceDN w:val="0"/>
              <w:adjustRightInd w:val="0"/>
              <w:ind w:hanging="2"/>
              <w:rPr>
                <w:i/>
                <w:highlight w:val="cyan"/>
              </w:rPr>
            </w:pPr>
            <w:r w:rsidRPr="00E4732C">
              <w:rPr>
                <w:b/>
                <w:bCs/>
              </w:rPr>
              <w:t xml:space="preserve">Раздел 1. </w:t>
            </w:r>
            <w:r w:rsidRPr="00E4732C">
              <w:rPr>
                <w:b/>
              </w:rPr>
              <w:t>Литература второй половины XIX века.</w:t>
            </w:r>
          </w:p>
          <w:p w:rsidR="00E41B56" w:rsidRPr="00D740A4" w:rsidRDefault="00E41B56" w:rsidP="008B15BB">
            <w:pPr>
              <w:autoSpaceDE w:val="0"/>
              <w:autoSpaceDN w:val="0"/>
              <w:adjustRightInd w:val="0"/>
              <w:ind w:hanging="2"/>
              <w:rPr>
                <w:i/>
                <w:highlight w:val="cyan"/>
              </w:rPr>
            </w:pPr>
          </w:p>
          <w:p w:rsidR="00E41B56" w:rsidRPr="0082508C" w:rsidRDefault="00E41B56" w:rsidP="008B15BB">
            <w:pPr>
              <w:autoSpaceDE w:val="0"/>
              <w:autoSpaceDN w:val="0"/>
              <w:adjustRightInd w:val="0"/>
              <w:ind w:hanging="2"/>
            </w:pPr>
            <w:r>
              <w:t>Темы 1.1 – 1.12</w:t>
            </w:r>
          </w:p>
          <w:p w:rsidR="00E41B56" w:rsidRPr="00D740A4" w:rsidRDefault="00E41B56" w:rsidP="008B15BB">
            <w:pPr>
              <w:tabs>
                <w:tab w:val="left" w:pos="-567"/>
              </w:tabs>
              <w:spacing w:line="216" w:lineRule="auto"/>
              <w:jc w:val="both"/>
              <w:rPr>
                <w:highlight w:val="cyan"/>
              </w:rPr>
            </w:pPr>
          </w:p>
          <w:p w:rsidR="00E41B56" w:rsidRPr="00D740A4" w:rsidRDefault="00E41B56" w:rsidP="008B15BB">
            <w:pPr>
              <w:tabs>
                <w:tab w:val="left" w:pos="-567"/>
              </w:tabs>
              <w:spacing w:line="216" w:lineRule="auto"/>
              <w:jc w:val="both"/>
              <w:rPr>
                <w:highlight w:val="cyan"/>
              </w:rPr>
            </w:pPr>
          </w:p>
          <w:p w:rsidR="00E41B56" w:rsidRPr="00D740A4" w:rsidRDefault="00E41B56" w:rsidP="008B15BB">
            <w:pPr>
              <w:autoSpaceDE w:val="0"/>
              <w:autoSpaceDN w:val="0"/>
              <w:adjustRightInd w:val="0"/>
              <w:ind w:hanging="2"/>
              <w:rPr>
                <w:i/>
                <w:highlight w:val="cyan"/>
              </w:rPr>
            </w:pPr>
          </w:p>
        </w:tc>
        <w:tc>
          <w:tcPr>
            <w:tcW w:w="2564" w:type="dxa"/>
          </w:tcPr>
          <w:p w:rsidR="00E41B56" w:rsidRPr="007D54B0" w:rsidRDefault="00E41B56" w:rsidP="00CF2F39">
            <w:pPr>
              <w:autoSpaceDE w:val="0"/>
              <w:autoSpaceDN w:val="0"/>
              <w:adjustRightInd w:val="0"/>
              <w:ind w:hanging="2"/>
              <w:rPr>
                <w:u w:val="single"/>
              </w:rPr>
            </w:pPr>
            <w:r w:rsidRPr="007D54B0">
              <w:rPr>
                <w:u w:val="single"/>
              </w:rPr>
              <w:t>Методы оценки:</w:t>
            </w:r>
          </w:p>
          <w:p w:rsidR="00E41B56" w:rsidRPr="007D54B0" w:rsidRDefault="00E41B56" w:rsidP="00CF2F39">
            <w:pPr>
              <w:autoSpaceDE w:val="0"/>
              <w:autoSpaceDN w:val="0"/>
              <w:adjustRightInd w:val="0"/>
              <w:ind w:hanging="2"/>
            </w:pPr>
            <w:r w:rsidRPr="007D54B0">
              <w:t>решение ситуационных задач; творческие задания;</w:t>
            </w:r>
          </w:p>
          <w:p w:rsidR="00E41B56" w:rsidRPr="007D54B0" w:rsidRDefault="00E41B56" w:rsidP="00CF2F39">
            <w:pPr>
              <w:autoSpaceDE w:val="0"/>
              <w:autoSpaceDN w:val="0"/>
              <w:adjustRightInd w:val="0"/>
              <w:ind w:hanging="2"/>
            </w:pPr>
            <w:r w:rsidRPr="007D54B0">
              <w:t xml:space="preserve"> тестирование; ИКТ;  изложения;   написание сочинений, эссе, рефератов.</w:t>
            </w:r>
          </w:p>
          <w:p w:rsidR="00E41B56" w:rsidRPr="00D740A4" w:rsidRDefault="00E41B56" w:rsidP="00CF2F39">
            <w:pPr>
              <w:autoSpaceDE w:val="0"/>
              <w:autoSpaceDN w:val="0"/>
              <w:adjustRightInd w:val="0"/>
              <w:ind w:hanging="2"/>
              <w:rPr>
                <w:i/>
                <w:highlight w:val="cyan"/>
              </w:rPr>
            </w:pPr>
            <w:r w:rsidRPr="00D740A4">
              <w:rPr>
                <w:highlight w:val="cyan"/>
              </w:rPr>
              <w:t xml:space="preserve"> </w:t>
            </w:r>
          </w:p>
        </w:tc>
      </w:tr>
      <w:tr w:rsidR="00E41B56" w:rsidRPr="001E2C05" w:rsidTr="007D54B0">
        <w:trPr>
          <w:trHeight w:val="2484"/>
        </w:trPr>
        <w:tc>
          <w:tcPr>
            <w:tcW w:w="3039" w:type="dxa"/>
          </w:tcPr>
          <w:p w:rsidR="00E41B56" w:rsidRPr="00D740A4" w:rsidRDefault="00E41B56" w:rsidP="008B15BB">
            <w:pPr>
              <w:autoSpaceDE w:val="0"/>
              <w:autoSpaceDN w:val="0"/>
              <w:adjustRightInd w:val="0"/>
              <w:rPr>
                <w:highlight w:val="cyan"/>
              </w:rPr>
            </w:pPr>
            <w:r>
              <w:t>ПРб 2</w:t>
            </w:r>
            <w:r w:rsidR="00871768">
              <w:t>; ПРб 6 ; ПРб 7; ПРб 8;</w:t>
            </w:r>
          </w:p>
        </w:tc>
        <w:tc>
          <w:tcPr>
            <w:tcW w:w="4297" w:type="dxa"/>
          </w:tcPr>
          <w:p w:rsidR="00E41B56" w:rsidRPr="00D740A4" w:rsidRDefault="00E41B56" w:rsidP="008B15BB">
            <w:pPr>
              <w:autoSpaceDE w:val="0"/>
              <w:autoSpaceDN w:val="0"/>
              <w:adjustRightInd w:val="0"/>
              <w:ind w:hanging="2"/>
              <w:rPr>
                <w:i/>
                <w:highlight w:val="cyan"/>
              </w:rPr>
            </w:pPr>
            <w:r w:rsidRPr="00E4732C">
              <w:rPr>
                <w:b/>
                <w:bCs/>
              </w:rPr>
              <w:t xml:space="preserve">Раздел 1. </w:t>
            </w:r>
            <w:r w:rsidRPr="00E4732C">
              <w:rPr>
                <w:b/>
              </w:rPr>
              <w:t>Литература второй половины XIX века.</w:t>
            </w:r>
          </w:p>
          <w:p w:rsidR="00E41B56" w:rsidRPr="0082508C" w:rsidRDefault="00E41B56" w:rsidP="008B15BB">
            <w:pPr>
              <w:autoSpaceDE w:val="0"/>
              <w:autoSpaceDN w:val="0"/>
              <w:adjustRightInd w:val="0"/>
              <w:ind w:hanging="2"/>
            </w:pPr>
            <w:r w:rsidRPr="00387363">
              <w:t>Темы 1.13 – 1.15</w:t>
            </w:r>
          </w:p>
          <w:p w:rsidR="00E41B56" w:rsidRPr="00D740A4" w:rsidRDefault="00E41B56" w:rsidP="008B15BB">
            <w:pPr>
              <w:autoSpaceDE w:val="0"/>
              <w:autoSpaceDN w:val="0"/>
              <w:adjustRightInd w:val="0"/>
              <w:ind w:hanging="2"/>
              <w:rPr>
                <w:highlight w:val="cyan"/>
              </w:rPr>
            </w:pPr>
          </w:p>
        </w:tc>
        <w:tc>
          <w:tcPr>
            <w:tcW w:w="2564" w:type="dxa"/>
          </w:tcPr>
          <w:p w:rsidR="00E41B56" w:rsidRPr="001E2C05" w:rsidRDefault="00E41B56" w:rsidP="00CF2F39">
            <w:pPr>
              <w:autoSpaceDE w:val="0"/>
              <w:autoSpaceDN w:val="0"/>
              <w:adjustRightInd w:val="0"/>
              <w:ind w:hanging="2"/>
              <w:rPr>
                <w:u w:val="single"/>
              </w:rPr>
            </w:pPr>
          </w:p>
        </w:tc>
      </w:tr>
      <w:tr w:rsidR="00E41B56" w:rsidRPr="00D740A4" w:rsidTr="007D54B0">
        <w:trPr>
          <w:trHeight w:val="2484"/>
        </w:trPr>
        <w:tc>
          <w:tcPr>
            <w:tcW w:w="3039" w:type="dxa"/>
          </w:tcPr>
          <w:p w:rsidR="00E41B56" w:rsidRPr="00D740A4" w:rsidRDefault="00E41B56" w:rsidP="00D96CDE">
            <w:pPr>
              <w:autoSpaceDE w:val="0"/>
              <w:autoSpaceDN w:val="0"/>
              <w:adjustRightInd w:val="0"/>
              <w:jc w:val="both"/>
              <w:rPr>
                <w:highlight w:val="cyan"/>
              </w:rPr>
            </w:pPr>
            <w:r w:rsidRPr="001E2C05">
              <w:t xml:space="preserve"> </w:t>
            </w:r>
          </w:p>
          <w:p w:rsidR="00871768" w:rsidRDefault="00871768" w:rsidP="00871768">
            <w:pPr>
              <w:autoSpaceDE w:val="0"/>
              <w:autoSpaceDN w:val="0"/>
              <w:adjustRightInd w:val="0"/>
              <w:jc w:val="both"/>
            </w:pPr>
            <w:r w:rsidRPr="00755E0C">
              <w:t>ПРб 1</w:t>
            </w:r>
            <w:r>
              <w:t>;</w:t>
            </w:r>
            <w:r w:rsidRPr="00755E0C">
              <w:t xml:space="preserve"> </w:t>
            </w:r>
            <w:r>
              <w:t>ПРб 2; ПРб 3;</w:t>
            </w:r>
          </w:p>
          <w:p w:rsidR="00871768" w:rsidRDefault="00871768" w:rsidP="00871768">
            <w:pPr>
              <w:autoSpaceDE w:val="0"/>
              <w:autoSpaceDN w:val="0"/>
              <w:adjustRightInd w:val="0"/>
              <w:jc w:val="both"/>
            </w:pPr>
            <w:r>
              <w:t>ПРб 4</w:t>
            </w:r>
            <w:r w:rsidR="00A752C1" w:rsidRPr="00B8597B">
              <w:t xml:space="preserve">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sidR="00A752C1">
              <w:t>исле литературы народов России:</w:t>
            </w:r>
            <w:r>
              <w:t xml:space="preserve"> </w:t>
            </w:r>
            <w:r w:rsidR="00765AD9" w:rsidRPr="00B8597B">
              <w:t>"На дне" М. Горького; рассказы И.А. Бунина и А.И. Куприна;</w:t>
            </w:r>
            <w:r w:rsidR="00A752C1">
              <w:t xml:space="preserve"> </w:t>
            </w:r>
            <w:r w:rsidR="00A752C1" w:rsidRPr="00E4732C">
              <w:t>Л.Н. Андреев</w:t>
            </w:r>
            <w:r w:rsidR="00A752C1">
              <w:t>а. р</w:t>
            </w:r>
            <w:r w:rsidR="00A752C1" w:rsidRPr="00E4732C">
              <w:t>ассказы и повести</w:t>
            </w:r>
            <w:r w:rsidR="00A752C1">
              <w:t>; с</w:t>
            </w:r>
            <w:r w:rsidR="00A752C1" w:rsidRPr="00585964">
              <w:t>тихотворения поэтов Серебряного века</w:t>
            </w:r>
            <w:r w:rsidR="00A752C1">
              <w:t>;</w:t>
            </w:r>
          </w:p>
          <w:p w:rsidR="00E41B56" w:rsidRPr="00D740A4" w:rsidRDefault="00871768" w:rsidP="00871768">
            <w:pPr>
              <w:autoSpaceDE w:val="0"/>
              <w:autoSpaceDN w:val="0"/>
              <w:adjustRightInd w:val="0"/>
              <w:jc w:val="both"/>
              <w:rPr>
                <w:highlight w:val="cyan"/>
              </w:rPr>
            </w:pPr>
            <w:r>
              <w:t>ПРб 5; ПРб 6 ; ПРб 7; ПРб 8; ПРб 9; ПРб 10; ПРб 11; ПРб 12; ПРб 13;</w:t>
            </w:r>
          </w:p>
        </w:tc>
        <w:tc>
          <w:tcPr>
            <w:tcW w:w="4297" w:type="dxa"/>
          </w:tcPr>
          <w:p w:rsidR="00E41B56" w:rsidRPr="00D740A4" w:rsidRDefault="00871768" w:rsidP="00D96CDE">
            <w:pPr>
              <w:autoSpaceDE w:val="0"/>
              <w:autoSpaceDN w:val="0"/>
              <w:adjustRightInd w:val="0"/>
              <w:ind w:hanging="2"/>
              <w:rPr>
                <w:highlight w:val="cyan"/>
              </w:rPr>
            </w:pPr>
            <w:r w:rsidRPr="00E4732C">
              <w:rPr>
                <w:b/>
                <w:bCs/>
              </w:rPr>
              <w:t>Раздел 2.  Литература конца X</w:t>
            </w:r>
            <w:r w:rsidRPr="00E4732C">
              <w:rPr>
                <w:b/>
                <w:bCs/>
                <w:lang w:val="en-US"/>
              </w:rPr>
              <w:t>I</w:t>
            </w:r>
            <w:r w:rsidRPr="00E4732C">
              <w:rPr>
                <w:b/>
                <w:bCs/>
              </w:rPr>
              <w:t>Х-ХХ века</w:t>
            </w:r>
          </w:p>
        </w:tc>
        <w:tc>
          <w:tcPr>
            <w:tcW w:w="2564" w:type="dxa"/>
          </w:tcPr>
          <w:p w:rsidR="00E41B56" w:rsidRPr="007D54B0" w:rsidRDefault="00E41B56" w:rsidP="00D96CDE">
            <w:pPr>
              <w:autoSpaceDE w:val="0"/>
              <w:autoSpaceDN w:val="0"/>
              <w:adjustRightInd w:val="0"/>
              <w:ind w:hanging="2"/>
            </w:pPr>
            <w:r w:rsidRPr="007D54B0">
              <w:rPr>
                <w:u w:val="single"/>
              </w:rPr>
              <w:t>Методы оценки</w:t>
            </w:r>
          </w:p>
          <w:p w:rsidR="00E41B56" w:rsidRPr="007D54B0" w:rsidRDefault="00E41B56" w:rsidP="00D96CDE">
            <w:pPr>
              <w:autoSpaceDE w:val="0"/>
              <w:autoSpaceDN w:val="0"/>
              <w:adjustRightInd w:val="0"/>
              <w:ind w:hanging="2"/>
            </w:pPr>
            <w:r w:rsidRPr="007D54B0">
              <w:t>решение ситуационных задач; творческие задания; тестирование; ИКТ;  изложения;   написание сочинений, эссе, рефератов.</w:t>
            </w:r>
          </w:p>
          <w:p w:rsidR="00E41B56" w:rsidRPr="00D740A4" w:rsidRDefault="00E41B56" w:rsidP="00D96CDE">
            <w:pPr>
              <w:autoSpaceDE w:val="0"/>
              <w:autoSpaceDN w:val="0"/>
              <w:adjustRightInd w:val="0"/>
              <w:ind w:hanging="2"/>
              <w:rPr>
                <w:highlight w:val="cyan"/>
                <w:u w:val="single"/>
              </w:rPr>
            </w:pPr>
          </w:p>
        </w:tc>
      </w:tr>
      <w:tr w:rsidR="00E41B56" w:rsidRPr="007D54B0" w:rsidTr="007D54B0">
        <w:tc>
          <w:tcPr>
            <w:tcW w:w="3039" w:type="dxa"/>
          </w:tcPr>
          <w:p w:rsidR="00871768" w:rsidRDefault="00871768" w:rsidP="00871768">
            <w:pPr>
              <w:autoSpaceDE w:val="0"/>
              <w:autoSpaceDN w:val="0"/>
              <w:adjustRightInd w:val="0"/>
              <w:jc w:val="both"/>
            </w:pPr>
            <w:r w:rsidRPr="00755E0C">
              <w:t>ПРб 1</w:t>
            </w:r>
            <w:r>
              <w:t>;</w:t>
            </w:r>
            <w:r w:rsidRPr="00755E0C">
              <w:t xml:space="preserve"> </w:t>
            </w:r>
            <w:r>
              <w:t>ПРб 2; ПРб 3;</w:t>
            </w:r>
          </w:p>
          <w:p w:rsidR="00871768" w:rsidRDefault="00871768" w:rsidP="00871768">
            <w:pPr>
              <w:autoSpaceDE w:val="0"/>
              <w:autoSpaceDN w:val="0"/>
              <w:adjustRightInd w:val="0"/>
              <w:jc w:val="both"/>
            </w:pPr>
            <w:r>
              <w:t xml:space="preserve">ПРб 4 </w:t>
            </w:r>
            <w:r w:rsidR="00A752C1" w:rsidRPr="00B8597B">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w:t>
            </w:r>
            <w:r w:rsidR="00A752C1" w:rsidRPr="00030103">
              <w:t xml:space="preserve">числе Ф.А. Абрамова, В.П. Астафьева, А.Г. Битова, Ю.В. Бондарева, Б.Л. Васильева, К.Д. Воробьева, Ф.А. Искандера, В.Л. Кондратьева, В.Г. Распутина, В.М. Шукшина и других); </w:t>
            </w:r>
          </w:p>
          <w:p w:rsidR="00E41B56" w:rsidRPr="00D740A4" w:rsidRDefault="00871768" w:rsidP="00871768">
            <w:pPr>
              <w:autoSpaceDE w:val="0"/>
              <w:autoSpaceDN w:val="0"/>
              <w:adjustRightInd w:val="0"/>
              <w:jc w:val="both"/>
              <w:rPr>
                <w:highlight w:val="cyan"/>
              </w:rPr>
            </w:pPr>
            <w:r>
              <w:t>ПРб 5; ПРб 6 ; ПРб 7; ПРб 8; ПРб 9; ПРб 10; ПРб 11; ПРб 12; ПРб 13;</w:t>
            </w:r>
          </w:p>
        </w:tc>
        <w:tc>
          <w:tcPr>
            <w:tcW w:w="4297" w:type="dxa"/>
          </w:tcPr>
          <w:p w:rsidR="00E41B56" w:rsidRPr="00D740A4" w:rsidRDefault="00871768" w:rsidP="00871768">
            <w:pPr>
              <w:tabs>
                <w:tab w:val="left" w:pos="567"/>
              </w:tabs>
              <w:spacing w:line="216" w:lineRule="auto"/>
              <w:jc w:val="both"/>
              <w:rPr>
                <w:highlight w:val="cyan"/>
              </w:rPr>
            </w:pPr>
            <w:r>
              <w:rPr>
                <w:b/>
                <w:bCs/>
              </w:rPr>
              <w:t>Раздел 3</w:t>
            </w:r>
            <w:r w:rsidRPr="00E4732C">
              <w:rPr>
                <w:b/>
                <w:bCs/>
              </w:rPr>
              <w:t xml:space="preserve">. </w:t>
            </w:r>
            <w:r w:rsidRPr="00585964">
              <w:rPr>
                <w:b/>
                <w:bCs/>
              </w:rPr>
              <w:t xml:space="preserve"> </w:t>
            </w:r>
            <w:r w:rsidRPr="00585964">
              <w:rPr>
                <w:b/>
              </w:rPr>
              <w:t>Литература XX века.</w:t>
            </w:r>
          </w:p>
        </w:tc>
        <w:tc>
          <w:tcPr>
            <w:tcW w:w="2564" w:type="dxa"/>
          </w:tcPr>
          <w:p w:rsidR="00E41B56" w:rsidRPr="007D54B0" w:rsidRDefault="00E41B56" w:rsidP="00B9382B">
            <w:pPr>
              <w:autoSpaceDE w:val="0"/>
              <w:autoSpaceDN w:val="0"/>
              <w:adjustRightInd w:val="0"/>
              <w:ind w:hanging="2"/>
            </w:pPr>
            <w:r w:rsidRPr="007D54B0">
              <w:rPr>
                <w:u w:val="single"/>
              </w:rPr>
              <w:t>Методы оценки</w:t>
            </w:r>
          </w:p>
          <w:p w:rsidR="00E41B56" w:rsidRPr="007D54B0" w:rsidRDefault="00E41B56" w:rsidP="00B9382B">
            <w:pPr>
              <w:autoSpaceDE w:val="0"/>
              <w:autoSpaceDN w:val="0"/>
              <w:adjustRightInd w:val="0"/>
              <w:ind w:hanging="2"/>
            </w:pPr>
            <w:r w:rsidRPr="007D54B0">
              <w:t>решение ситуационных задач; творческие задания;  тестирование; ИКТ;  изложения;    написание сочинений, эссе, рефератов.</w:t>
            </w:r>
          </w:p>
          <w:p w:rsidR="00E41B56" w:rsidRPr="007D54B0" w:rsidRDefault="00E41B56" w:rsidP="00B9382B">
            <w:pPr>
              <w:autoSpaceDE w:val="0"/>
              <w:autoSpaceDN w:val="0"/>
              <w:adjustRightInd w:val="0"/>
              <w:ind w:hanging="2"/>
            </w:pPr>
          </w:p>
        </w:tc>
      </w:tr>
      <w:tr w:rsidR="00E41B56" w:rsidRPr="00D740A4" w:rsidTr="007D54B0">
        <w:tc>
          <w:tcPr>
            <w:tcW w:w="3039" w:type="dxa"/>
          </w:tcPr>
          <w:p w:rsidR="00871768" w:rsidRDefault="00871768" w:rsidP="00871768">
            <w:pPr>
              <w:autoSpaceDE w:val="0"/>
              <w:autoSpaceDN w:val="0"/>
              <w:adjustRightInd w:val="0"/>
              <w:jc w:val="both"/>
            </w:pPr>
            <w:r w:rsidRPr="00755E0C">
              <w:t>ПРб 1</w:t>
            </w:r>
            <w:r>
              <w:t>;</w:t>
            </w:r>
            <w:r w:rsidRPr="00755E0C">
              <w:t xml:space="preserve"> </w:t>
            </w:r>
            <w:r>
              <w:t>ПРб 2; ПРб 3;</w:t>
            </w:r>
          </w:p>
          <w:p w:rsidR="00E41B56" w:rsidRPr="00183FFD" w:rsidRDefault="00871768" w:rsidP="00183FFD">
            <w:pPr>
              <w:pStyle w:val="ConsPlusNormal"/>
              <w:spacing w:line="0" w:lineRule="atLeast"/>
              <w:ind w:firstLine="540"/>
              <w:jc w:val="both"/>
            </w:pPr>
            <w:r>
              <w:t xml:space="preserve">ПРб 4 </w:t>
            </w:r>
            <w:r w:rsidR="00234CAC"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r w:rsidR="00234CAC">
              <w:t xml:space="preserve"> </w:t>
            </w:r>
            <w:r w:rsidR="00234CAC" w:rsidRPr="00030103">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другие);пьеса одного из драматургов по выбору (в том числе А.Н. Арбузова, А.В. Вампилова, В.С. Розова и других);</w:t>
            </w:r>
            <w:r w:rsidR="00183FFD">
              <w:t xml:space="preserve"> </w:t>
            </w:r>
            <w:r w:rsidR="00183FFD" w:rsidRPr="00183FFD">
              <w:t xml:space="preserve">К.В.Драгунская Рыжая </w:t>
            </w:r>
            <w:r w:rsidR="00183FFD">
              <w:t xml:space="preserve">пьеса"; </w:t>
            </w:r>
            <w:r w:rsidR="00183FFD" w:rsidRPr="00030103">
              <w:t>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r w:rsidR="00183FFD">
              <w:t xml:space="preserve"> </w:t>
            </w:r>
            <w:r>
              <w:t>ПРб 5; ПРб 6 ; ПРб 7; ПРб 8; ПРб 9; ПРб 10; ПРб 11; ПРб 12; ПРб 13;</w:t>
            </w:r>
          </w:p>
        </w:tc>
        <w:tc>
          <w:tcPr>
            <w:tcW w:w="4297" w:type="dxa"/>
          </w:tcPr>
          <w:p w:rsidR="00E41B56" w:rsidRPr="00D740A4" w:rsidRDefault="00871768" w:rsidP="00FE5301">
            <w:pPr>
              <w:tabs>
                <w:tab w:val="left" w:pos="567"/>
              </w:tabs>
              <w:spacing w:line="216" w:lineRule="auto"/>
              <w:jc w:val="both"/>
              <w:rPr>
                <w:highlight w:val="cyan"/>
              </w:rPr>
            </w:pPr>
            <w:r w:rsidRPr="00E4732C">
              <w:rPr>
                <w:b/>
              </w:rPr>
              <w:t>Раздел 4   Литература второй половины XX - начала XXI века</w:t>
            </w:r>
          </w:p>
        </w:tc>
        <w:tc>
          <w:tcPr>
            <w:tcW w:w="2564" w:type="dxa"/>
          </w:tcPr>
          <w:p w:rsidR="00E41B56" w:rsidRPr="007D54B0" w:rsidRDefault="00E41B56" w:rsidP="00B9382B">
            <w:pPr>
              <w:autoSpaceDE w:val="0"/>
              <w:autoSpaceDN w:val="0"/>
              <w:adjustRightInd w:val="0"/>
              <w:ind w:hanging="2"/>
            </w:pPr>
            <w:r w:rsidRPr="007D54B0">
              <w:rPr>
                <w:u w:val="single"/>
              </w:rPr>
              <w:t>Методы оценки</w:t>
            </w:r>
          </w:p>
          <w:p w:rsidR="00E41B56" w:rsidRPr="007D54B0" w:rsidRDefault="00E41B56" w:rsidP="00B9382B">
            <w:pPr>
              <w:autoSpaceDE w:val="0"/>
              <w:autoSpaceDN w:val="0"/>
              <w:adjustRightInd w:val="0"/>
              <w:ind w:hanging="2"/>
            </w:pPr>
            <w:r w:rsidRPr="007D54B0">
              <w:t>решение ситуационных задач; творческие задания;  тестирование; ИКТ;   изложения;   написание сочинений, эссе, рефератов.</w:t>
            </w:r>
          </w:p>
          <w:p w:rsidR="00E41B56" w:rsidRPr="00D740A4" w:rsidRDefault="00E41B56" w:rsidP="00B9382B">
            <w:pPr>
              <w:autoSpaceDE w:val="0"/>
              <w:autoSpaceDN w:val="0"/>
              <w:adjustRightInd w:val="0"/>
              <w:ind w:hanging="2"/>
              <w:rPr>
                <w:highlight w:val="cyan"/>
              </w:rPr>
            </w:pPr>
          </w:p>
        </w:tc>
      </w:tr>
      <w:tr w:rsidR="00E41B56" w:rsidRPr="00D740A4" w:rsidTr="007D54B0">
        <w:tc>
          <w:tcPr>
            <w:tcW w:w="3039" w:type="dxa"/>
          </w:tcPr>
          <w:p w:rsidR="00E41B56" w:rsidRPr="00D740A4" w:rsidRDefault="00A3539F" w:rsidP="00871768">
            <w:pPr>
              <w:autoSpaceDE w:val="0"/>
              <w:autoSpaceDN w:val="0"/>
              <w:adjustRightInd w:val="0"/>
              <w:jc w:val="both"/>
              <w:rPr>
                <w:highlight w:val="cyan"/>
              </w:rPr>
            </w:pPr>
            <w:r>
              <w:t>ПРб 2; ПРб 6 ; ПРб 7; ПРб 8;</w:t>
            </w:r>
          </w:p>
        </w:tc>
        <w:tc>
          <w:tcPr>
            <w:tcW w:w="4297" w:type="dxa"/>
          </w:tcPr>
          <w:p w:rsidR="00E41B56" w:rsidRPr="00D740A4" w:rsidRDefault="00A3539F" w:rsidP="00055362">
            <w:pPr>
              <w:tabs>
                <w:tab w:val="left" w:pos="567"/>
              </w:tabs>
              <w:spacing w:line="216" w:lineRule="auto"/>
              <w:jc w:val="both"/>
              <w:rPr>
                <w:highlight w:val="cyan"/>
              </w:rPr>
            </w:pPr>
            <w:r w:rsidRPr="00742BB5">
              <w:rPr>
                <w:b/>
              </w:rPr>
              <w:t>Раздел 5.Зарубежная литература.</w:t>
            </w:r>
          </w:p>
          <w:p w:rsidR="00E41B56" w:rsidRPr="00D740A4" w:rsidRDefault="00E41B56" w:rsidP="00022B47">
            <w:pPr>
              <w:autoSpaceDE w:val="0"/>
              <w:autoSpaceDN w:val="0"/>
              <w:adjustRightInd w:val="0"/>
              <w:ind w:hanging="2"/>
              <w:rPr>
                <w:highlight w:val="cyan"/>
              </w:rPr>
            </w:pPr>
          </w:p>
        </w:tc>
        <w:tc>
          <w:tcPr>
            <w:tcW w:w="2564" w:type="dxa"/>
          </w:tcPr>
          <w:p w:rsidR="00E41B56" w:rsidRPr="007D54B0" w:rsidRDefault="00E41B56" w:rsidP="006A4D42">
            <w:pPr>
              <w:autoSpaceDE w:val="0"/>
              <w:autoSpaceDN w:val="0"/>
              <w:adjustRightInd w:val="0"/>
              <w:ind w:hanging="2"/>
            </w:pPr>
            <w:r w:rsidRPr="007D54B0">
              <w:rPr>
                <w:u w:val="single"/>
              </w:rPr>
              <w:t>Методы оценки</w:t>
            </w:r>
          </w:p>
          <w:p w:rsidR="00E41B56" w:rsidRPr="007D54B0" w:rsidRDefault="00E41B56" w:rsidP="006A4D42">
            <w:pPr>
              <w:autoSpaceDE w:val="0"/>
              <w:autoSpaceDN w:val="0"/>
              <w:adjustRightInd w:val="0"/>
              <w:ind w:hanging="2"/>
            </w:pPr>
            <w:r w:rsidRPr="007D54B0">
              <w:t>решение ситуационных задач; творческие задания; тестирование; ИКТ;  изложения;   написание сочинений, эссе, рефератов.</w:t>
            </w:r>
          </w:p>
          <w:p w:rsidR="00E41B56" w:rsidRPr="00D740A4" w:rsidRDefault="00E41B56" w:rsidP="00E70D8A">
            <w:pPr>
              <w:autoSpaceDE w:val="0"/>
              <w:autoSpaceDN w:val="0"/>
              <w:adjustRightInd w:val="0"/>
              <w:ind w:hanging="2"/>
              <w:rPr>
                <w:highlight w:val="cyan"/>
              </w:rPr>
            </w:pPr>
          </w:p>
        </w:tc>
      </w:tr>
    </w:tbl>
    <w:p w:rsidR="00A3539F" w:rsidRDefault="00A3539F" w:rsidP="00860BAF">
      <w:pPr>
        <w:jc w:val="center"/>
      </w:pPr>
    </w:p>
    <w:p w:rsidR="00A3539F" w:rsidRDefault="00A3539F" w:rsidP="00860BAF">
      <w:pPr>
        <w:jc w:val="center"/>
      </w:pPr>
    </w:p>
    <w:p w:rsidR="003F63A5" w:rsidRPr="001E2C05" w:rsidRDefault="004A5B56" w:rsidP="00860BAF">
      <w:pPr>
        <w:jc w:val="center"/>
        <w:rPr>
          <w:b/>
          <w:bCs/>
        </w:rPr>
      </w:pPr>
      <w:r>
        <w:t>7</w:t>
      </w:r>
      <w:r w:rsidR="003F63A5" w:rsidRPr="001E2C05">
        <w:rPr>
          <w:b/>
          <w:bCs/>
        </w:rPr>
        <w:t>.</w:t>
      </w:r>
      <w:r w:rsidR="003F63A5" w:rsidRPr="001E2C05">
        <w:t xml:space="preserve"> </w:t>
      </w:r>
      <w:r w:rsidR="003F63A5" w:rsidRPr="001E2C05">
        <w:rPr>
          <w:b/>
          <w:bCs/>
        </w:rPr>
        <w:t>ЛИСТ ВНЕСЕНИЯ ИЗМЕНЕНИЙ</w:t>
      </w:r>
    </w:p>
    <w:tbl>
      <w:tblPr>
        <w:tblW w:w="9923" w:type="dxa"/>
        <w:tblInd w:w="-134" w:type="dxa"/>
        <w:tblLayout w:type="fixed"/>
        <w:tblCellMar>
          <w:left w:w="0" w:type="dxa"/>
          <w:right w:w="0" w:type="dxa"/>
        </w:tblCellMar>
        <w:tblLook w:val="00A0"/>
      </w:tblPr>
      <w:tblGrid>
        <w:gridCol w:w="1562"/>
        <w:gridCol w:w="6095"/>
        <w:gridCol w:w="2266"/>
      </w:tblGrid>
      <w:tr w:rsidR="003F63A5" w:rsidRPr="001E2C05" w:rsidTr="00FF5035">
        <w:tc>
          <w:tcPr>
            <w:tcW w:w="1562"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2266"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FF5035">
        <w:tc>
          <w:tcPr>
            <w:tcW w:w="1562"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2266"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4A5B5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544" w:rsidRDefault="00B17544" w:rsidP="004614DE">
      <w:r>
        <w:separator/>
      </w:r>
    </w:p>
  </w:endnote>
  <w:endnote w:type="continuationSeparator" w:id="0">
    <w:p w:rsidR="00B17544" w:rsidRDefault="00B17544"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996"/>
      <w:docPartObj>
        <w:docPartGallery w:val="Page Numbers (Bottom of Page)"/>
        <w:docPartUnique/>
      </w:docPartObj>
    </w:sdtPr>
    <w:sdtContent>
      <w:p w:rsidR="00B44837" w:rsidRDefault="00367CED">
        <w:pPr>
          <w:pStyle w:val="ae"/>
          <w:jc w:val="right"/>
        </w:pPr>
        <w:fldSimple w:instr=" PAGE   \* MERGEFORMAT ">
          <w:r w:rsidR="00576DBF">
            <w:rPr>
              <w:noProof/>
            </w:rPr>
            <w:t>18</w:t>
          </w:r>
        </w:fldSimple>
      </w:p>
    </w:sdtContent>
  </w:sdt>
  <w:p w:rsidR="00B44837" w:rsidRDefault="00B4483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544" w:rsidRDefault="00B17544" w:rsidP="004614DE">
      <w:r>
        <w:separator/>
      </w:r>
    </w:p>
  </w:footnote>
  <w:footnote w:type="continuationSeparator" w:id="0">
    <w:p w:rsidR="00B17544" w:rsidRDefault="00B17544" w:rsidP="00461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837" w:rsidRDefault="00B44837">
    <w:pPr>
      <w:pStyle w:val="ac"/>
    </w:pPr>
  </w:p>
  <w:p w:rsidR="00B44837" w:rsidRDefault="00B4483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1211"/>
        </w:tabs>
        <w:ind w:left="1211"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29E35FE"/>
    <w:multiLevelType w:val="hybridMultilevel"/>
    <w:tmpl w:val="06203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C70F62"/>
    <w:multiLevelType w:val="hybridMultilevel"/>
    <w:tmpl w:val="8BF0F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144ACB"/>
    <w:multiLevelType w:val="hybridMultilevel"/>
    <w:tmpl w:val="1218A0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40D77BB"/>
    <w:multiLevelType w:val="hybridMultilevel"/>
    <w:tmpl w:val="1898DA12"/>
    <w:lvl w:ilvl="0" w:tplc="356CEA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B9478C"/>
    <w:multiLevelType w:val="multilevel"/>
    <w:tmpl w:val="FEFA5942"/>
    <w:lvl w:ilvl="0">
      <w:start w:val="1"/>
      <w:numFmt w:val="decimal"/>
      <w:lvlText w:val="20.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06606A"/>
    <w:multiLevelType w:val="hybridMultilevel"/>
    <w:tmpl w:val="393AB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6">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D375A"/>
    <w:multiLevelType w:val="multilevel"/>
    <w:tmpl w:val="72F0D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5A5D11"/>
    <w:multiLevelType w:val="hybridMultilevel"/>
    <w:tmpl w:val="5F90910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DB31A33"/>
    <w:multiLevelType w:val="hybridMultilevel"/>
    <w:tmpl w:val="8446D4D6"/>
    <w:lvl w:ilvl="0" w:tplc="9A24BD5A">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6"/>
  </w:num>
  <w:num w:numId="5">
    <w:abstractNumId w:val="0"/>
  </w:num>
  <w:num w:numId="6">
    <w:abstractNumId w:val="28"/>
  </w:num>
  <w:num w:numId="7">
    <w:abstractNumId w:val="10"/>
  </w:num>
  <w:num w:numId="8">
    <w:abstractNumId w:val="22"/>
  </w:num>
  <w:num w:numId="9">
    <w:abstractNumId w:val="42"/>
  </w:num>
  <w:num w:numId="10">
    <w:abstractNumId w:val="40"/>
  </w:num>
  <w:num w:numId="11">
    <w:abstractNumId w:val="7"/>
  </w:num>
  <w:num w:numId="12">
    <w:abstractNumId w:val="14"/>
  </w:num>
  <w:num w:numId="13">
    <w:abstractNumId w:val="18"/>
  </w:num>
  <w:num w:numId="14">
    <w:abstractNumId w:val="24"/>
  </w:num>
  <w:num w:numId="15">
    <w:abstractNumId w:val="8"/>
  </w:num>
  <w:num w:numId="16">
    <w:abstractNumId w:val="41"/>
  </w:num>
  <w:num w:numId="17">
    <w:abstractNumId w:val="25"/>
  </w:num>
  <w:num w:numId="18">
    <w:abstractNumId w:val="36"/>
  </w:num>
  <w:num w:numId="19">
    <w:abstractNumId w:val="38"/>
  </w:num>
  <w:num w:numId="20">
    <w:abstractNumId w:val="27"/>
  </w:num>
  <w:num w:numId="21">
    <w:abstractNumId w:val="17"/>
  </w:num>
  <w:num w:numId="22">
    <w:abstractNumId w:val="9"/>
  </w:num>
  <w:num w:numId="23">
    <w:abstractNumId w:val="1"/>
  </w:num>
  <w:num w:numId="24">
    <w:abstractNumId w:val="2"/>
  </w:num>
  <w:num w:numId="25">
    <w:abstractNumId w:val="21"/>
  </w:num>
  <w:num w:numId="26">
    <w:abstractNumId w:val="35"/>
  </w:num>
  <w:num w:numId="27">
    <w:abstractNumId w:val="37"/>
  </w:num>
  <w:num w:numId="28">
    <w:abstractNumId w:val="32"/>
  </w:num>
  <w:num w:numId="29">
    <w:abstractNumId w:val="19"/>
  </w:num>
  <w:num w:numId="30">
    <w:abstractNumId w:val="29"/>
  </w:num>
  <w:num w:numId="31">
    <w:abstractNumId w:val="13"/>
  </w:num>
  <w:num w:numId="32">
    <w:abstractNumId w:val="26"/>
  </w:num>
  <w:num w:numId="33">
    <w:abstractNumId w:val="33"/>
  </w:num>
  <w:num w:numId="34">
    <w:abstractNumId w:val="31"/>
  </w:num>
  <w:num w:numId="35">
    <w:abstractNumId w:val="4"/>
  </w:num>
  <w:num w:numId="36">
    <w:abstractNumId w:val="3"/>
  </w:num>
  <w:num w:numId="37">
    <w:abstractNumId w:val="44"/>
  </w:num>
  <w:num w:numId="38">
    <w:abstractNumId w:val="11"/>
  </w:num>
  <w:num w:numId="39">
    <w:abstractNumId w:val="23"/>
  </w:num>
  <w:num w:numId="40">
    <w:abstractNumId w:val="20"/>
  </w:num>
  <w:num w:numId="41">
    <w:abstractNumId w:val="34"/>
  </w:num>
  <w:num w:numId="42">
    <w:abstractNumId w:val="12"/>
  </w:num>
  <w:num w:numId="43">
    <w:abstractNumId w:val="43"/>
  </w:num>
  <w:num w:numId="44">
    <w:abstractNumId w:val="15"/>
  </w:num>
  <w:num w:numId="45">
    <w:abstractNumId w:val="39"/>
  </w:num>
  <w:num w:numId="4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0A06"/>
    <w:rsid w:val="000170B9"/>
    <w:rsid w:val="00017B0E"/>
    <w:rsid w:val="00022B47"/>
    <w:rsid w:val="00030103"/>
    <w:rsid w:val="00031A3F"/>
    <w:rsid w:val="00033CA8"/>
    <w:rsid w:val="00034594"/>
    <w:rsid w:val="0003493C"/>
    <w:rsid w:val="000431E9"/>
    <w:rsid w:val="00044D03"/>
    <w:rsid w:val="00047B25"/>
    <w:rsid w:val="00055362"/>
    <w:rsid w:val="00055831"/>
    <w:rsid w:val="00056C20"/>
    <w:rsid w:val="000571E1"/>
    <w:rsid w:val="000577EE"/>
    <w:rsid w:val="000618F3"/>
    <w:rsid w:val="000634B1"/>
    <w:rsid w:val="000638CB"/>
    <w:rsid w:val="000654DA"/>
    <w:rsid w:val="00065C26"/>
    <w:rsid w:val="00065F8C"/>
    <w:rsid w:val="00070F45"/>
    <w:rsid w:val="00075E74"/>
    <w:rsid w:val="0007669D"/>
    <w:rsid w:val="00076FAC"/>
    <w:rsid w:val="00077A59"/>
    <w:rsid w:val="00081BBA"/>
    <w:rsid w:val="00082F90"/>
    <w:rsid w:val="000842B8"/>
    <w:rsid w:val="00084ABA"/>
    <w:rsid w:val="00086044"/>
    <w:rsid w:val="00087C97"/>
    <w:rsid w:val="00090445"/>
    <w:rsid w:val="00090E6E"/>
    <w:rsid w:val="000915B2"/>
    <w:rsid w:val="00095D22"/>
    <w:rsid w:val="000977DA"/>
    <w:rsid w:val="000A013C"/>
    <w:rsid w:val="000A1E34"/>
    <w:rsid w:val="000A4C62"/>
    <w:rsid w:val="000A6D9B"/>
    <w:rsid w:val="000B16DD"/>
    <w:rsid w:val="000B2086"/>
    <w:rsid w:val="000C0451"/>
    <w:rsid w:val="000C16B0"/>
    <w:rsid w:val="000C4753"/>
    <w:rsid w:val="000C5F02"/>
    <w:rsid w:val="000C643B"/>
    <w:rsid w:val="000D1AC4"/>
    <w:rsid w:val="000D2EE6"/>
    <w:rsid w:val="000D3208"/>
    <w:rsid w:val="000D406D"/>
    <w:rsid w:val="000E5D7A"/>
    <w:rsid w:val="000E68C9"/>
    <w:rsid w:val="001008DC"/>
    <w:rsid w:val="001032D5"/>
    <w:rsid w:val="00103E95"/>
    <w:rsid w:val="001109DD"/>
    <w:rsid w:val="00111139"/>
    <w:rsid w:val="001210E3"/>
    <w:rsid w:val="00127795"/>
    <w:rsid w:val="0013126C"/>
    <w:rsid w:val="001356D1"/>
    <w:rsid w:val="00135CE6"/>
    <w:rsid w:val="00136050"/>
    <w:rsid w:val="00141CC6"/>
    <w:rsid w:val="001426BD"/>
    <w:rsid w:val="0014358C"/>
    <w:rsid w:val="00144D91"/>
    <w:rsid w:val="00146199"/>
    <w:rsid w:val="00146E62"/>
    <w:rsid w:val="0014767E"/>
    <w:rsid w:val="00151410"/>
    <w:rsid w:val="00152C48"/>
    <w:rsid w:val="001539D3"/>
    <w:rsid w:val="001545BA"/>
    <w:rsid w:val="00154673"/>
    <w:rsid w:val="001559DB"/>
    <w:rsid w:val="00172BB8"/>
    <w:rsid w:val="001744E4"/>
    <w:rsid w:val="00176B7A"/>
    <w:rsid w:val="0018097F"/>
    <w:rsid w:val="00181AE4"/>
    <w:rsid w:val="00182A2E"/>
    <w:rsid w:val="00183FFD"/>
    <w:rsid w:val="00185B65"/>
    <w:rsid w:val="001873ED"/>
    <w:rsid w:val="00192515"/>
    <w:rsid w:val="00193F18"/>
    <w:rsid w:val="0019566F"/>
    <w:rsid w:val="001A354B"/>
    <w:rsid w:val="001A531D"/>
    <w:rsid w:val="001A6E7F"/>
    <w:rsid w:val="001B2117"/>
    <w:rsid w:val="001B2819"/>
    <w:rsid w:val="001B680E"/>
    <w:rsid w:val="001C2B18"/>
    <w:rsid w:val="001D0966"/>
    <w:rsid w:val="001D219D"/>
    <w:rsid w:val="001E2C05"/>
    <w:rsid w:val="001E3475"/>
    <w:rsid w:val="001E7216"/>
    <w:rsid w:val="001F44D8"/>
    <w:rsid w:val="001F6895"/>
    <w:rsid w:val="002037A8"/>
    <w:rsid w:val="00204C1F"/>
    <w:rsid w:val="0020717C"/>
    <w:rsid w:val="00210413"/>
    <w:rsid w:val="002104D1"/>
    <w:rsid w:val="002118F0"/>
    <w:rsid w:val="00211F27"/>
    <w:rsid w:val="00212231"/>
    <w:rsid w:val="00213228"/>
    <w:rsid w:val="0021551D"/>
    <w:rsid w:val="00215FD2"/>
    <w:rsid w:val="0022107E"/>
    <w:rsid w:val="00224DDB"/>
    <w:rsid w:val="00225F31"/>
    <w:rsid w:val="00234CAC"/>
    <w:rsid w:val="002364FA"/>
    <w:rsid w:val="002378BA"/>
    <w:rsid w:val="002436DD"/>
    <w:rsid w:val="002444C4"/>
    <w:rsid w:val="00244B21"/>
    <w:rsid w:val="00246C87"/>
    <w:rsid w:val="00250CB9"/>
    <w:rsid w:val="0025128E"/>
    <w:rsid w:val="00252680"/>
    <w:rsid w:val="002549DC"/>
    <w:rsid w:val="00257198"/>
    <w:rsid w:val="002638DD"/>
    <w:rsid w:val="002647E8"/>
    <w:rsid w:val="00265889"/>
    <w:rsid w:val="00266503"/>
    <w:rsid w:val="00266507"/>
    <w:rsid w:val="00271ACC"/>
    <w:rsid w:val="00271B76"/>
    <w:rsid w:val="00271BC9"/>
    <w:rsid w:val="00282C34"/>
    <w:rsid w:val="002932D7"/>
    <w:rsid w:val="00293A2C"/>
    <w:rsid w:val="00294068"/>
    <w:rsid w:val="00294D3F"/>
    <w:rsid w:val="0029512C"/>
    <w:rsid w:val="00295443"/>
    <w:rsid w:val="0029658B"/>
    <w:rsid w:val="0029763D"/>
    <w:rsid w:val="002A0322"/>
    <w:rsid w:val="002A0DCF"/>
    <w:rsid w:val="002A1013"/>
    <w:rsid w:val="002A61D8"/>
    <w:rsid w:val="002A6AF9"/>
    <w:rsid w:val="002B0F92"/>
    <w:rsid w:val="002B2545"/>
    <w:rsid w:val="002B34AF"/>
    <w:rsid w:val="002B43B2"/>
    <w:rsid w:val="002B43B5"/>
    <w:rsid w:val="002B46B2"/>
    <w:rsid w:val="002B73A6"/>
    <w:rsid w:val="002C5417"/>
    <w:rsid w:val="002D18C8"/>
    <w:rsid w:val="002D54D0"/>
    <w:rsid w:val="002D5E9F"/>
    <w:rsid w:val="002D63BF"/>
    <w:rsid w:val="002E0272"/>
    <w:rsid w:val="002E2D6E"/>
    <w:rsid w:val="002E403D"/>
    <w:rsid w:val="002E50E6"/>
    <w:rsid w:val="002F2C89"/>
    <w:rsid w:val="00301E55"/>
    <w:rsid w:val="00304A75"/>
    <w:rsid w:val="003055F3"/>
    <w:rsid w:val="00306BB1"/>
    <w:rsid w:val="0031012A"/>
    <w:rsid w:val="00313D3B"/>
    <w:rsid w:val="003141AF"/>
    <w:rsid w:val="00322478"/>
    <w:rsid w:val="0032276D"/>
    <w:rsid w:val="003249EF"/>
    <w:rsid w:val="0032504F"/>
    <w:rsid w:val="003267F7"/>
    <w:rsid w:val="003269EB"/>
    <w:rsid w:val="00331406"/>
    <w:rsid w:val="00331A68"/>
    <w:rsid w:val="00332C89"/>
    <w:rsid w:val="003350E6"/>
    <w:rsid w:val="0033515D"/>
    <w:rsid w:val="003376DC"/>
    <w:rsid w:val="00337C09"/>
    <w:rsid w:val="00340F3E"/>
    <w:rsid w:val="003447DE"/>
    <w:rsid w:val="00344AD7"/>
    <w:rsid w:val="0034579B"/>
    <w:rsid w:val="00350179"/>
    <w:rsid w:val="0035159E"/>
    <w:rsid w:val="00352776"/>
    <w:rsid w:val="0035593E"/>
    <w:rsid w:val="003632FC"/>
    <w:rsid w:val="00365865"/>
    <w:rsid w:val="003669A2"/>
    <w:rsid w:val="00367871"/>
    <w:rsid w:val="00367CED"/>
    <w:rsid w:val="00372AA2"/>
    <w:rsid w:val="00381376"/>
    <w:rsid w:val="00381D0F"/>
    <w:rsid w:val="00386DD1"/>
    <w:rsid w:val="00387C0D"/>
    <w:rsid w:val="003A1964"/>
    <w:rsid w:val="003A441D"/>
    <w:rsid w:val="003A7107"/>
    <w:rsid w:val="003B0947"/>
    <w:rsid w:val="003B0C25"/>
    <w:rsid w:val="003B1B7D"/>
    <w:rsid w:val="003B54E7"/>
    <w:rsid w:val="003C1BCB"/>
    <w:rsid w:val="003D337F"/>
    <w:rsid w:val="003D3C00"/>
    <w:rsid w:val="003D4367"/>
    <w:rsid w:val="003D64C0"/>
    <w:rsid w:val="003D73B5"/>
    <w:rsid w:val="003E1510"/>
    <w:rsid w:val="003E2B71"/>
    <w:rsid w:val="003E4650"/>
    <w:rsid w:val="003E4F13"/>
    <w:rsid w:val="003E636A"/>
    <w:rsid w:val="003E7D89"/>
    <w:rsid w:val="003F2FFC"/>
    <w:rsid w:val="003F4BC3"/>
    <w:rsid w:val="003F63A5"/>
    <w:rsid w:val="003F6A03"/>
    <w:rsid w:val="004038F5"/>
    <w:rsid w:val="0040601E"/>
    <w:rsid w:val="00411E6A"/>
    <w:rsid w:val="0041371E"/>
    <w:rsid w:val="00414580"/>
    <w:rsid w:val="00414A6C"/>
    <w:rsid w:val="00414D70"/>
    <w:rsid w:val="004150E6"/>
    <w:rsid w:val="0041656E"/>
    <w:rsid w:val="0041675E"/>
    <w:rsid w:val="00422712"/>
    <w:rsid w:val="004307AE"/>
    <w:rsid w:val="00435A1D"/>
    <w:rsid w:val="00437358"/>
    <w:rsid w:val="004440E7"/>
    <w:rsid w:val="00444AE3"/>
    <w:rsid w:val="00445073"/>
    <w:rsid w:val="0044669A"/>
    <w:rsid w:val="00452D1F"/>
    <w:rsid w:val="00455F22"/>
    <w:rsid w:val="004614DE"/>
    <w:rsid w:val="004633B8"/>
    <w:rsid w:val="00465EA6"/>
    <w:rsid w:val="00466C99"/>
    <w:rsid w:val="00477521"/>
    <w:rsid w:val="00480501"/>
    <w:rsid w:val="00480650"/>
    <w:rsid w:val="00480BAC"/>
    <w:rsid w:val="004812CE"/>
    <w:rsid w:val="0048177F"/>
    <w:rsid w:val="00482F24"/>
    <w:rsid w:val="00485355"/>
    <w:rsid w:val="00485BF6"/>
    <w:rsid w:val="0049087D"/>
    <w:rsid w:val="004923BC"/>
    <w:rsid w:val="004947D6"/>
    <w:rsid w:val="004953B3"/>
    <w:rsid w:val="0049584B"/>
    <w:rsid w:val="004A13BC"/>
    <w:rsid w:val="004A31CE"/>
    <w:rsid w:val="004A4AEC"/>
    <w:rsid w:val="004A5B56"/>
    <w:rsid w:val="004B192E"/>
    <w:rsid w:val="004B1EF1"/>
    <w:rsid w:val="004B45FB"/>
    <w:rsid w:val="004B65F0"/>
    <w:rsid w:val="004C5C04"/>
    <w:rsid w:val="004D11E8"/>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60EF"/>
    <w:rsid w:val="00507270"/>
    <w:rsid w:val="00513DA8"/>
    <w:rsid w:val="00513DF9"/>
    <w:rsid w:val="00514818"/>
    <w:rsid w:val="00516D5E"/>
    <w:rsid w:val="00520318"/>
    <w:rsid w:val="0052072E"/>
    <w:rsid w:val="00522CA1"/>
    <w:rsid w:val="00523202"/>
    <w:rsid w:val="0052326E"/>
    <w:rsid w:val="00524A22"/>
    <w:rsid w:val="00524D28"/>
    <w:rsid w:val="005264FB"/>
    <w:rsid w:val="00535153"/>
    <w:rsid w:val="00542E57"/>
    <w:rsid w:val="00543F7C"/>
    <w:rsid w:val="00547751"/>
    <w:rsid w:val="005543A7"/>
    <w:rsid w:val="005546CA"/>
    <w:rsid w:val="00555735"/>
    <w:rsid w:val="00555912"/>
    <w:rsid w:val="00555CBB"/>
    <w:rsid w:val="00562CC2"/>
    <w:rsid w:val="0056427D"/>
    <w:rsid w:val="00564C03"/>
    <w:rsid w:val="0056668C"/>
    <w:rsid w:val="00567791"/>
    <w:rsid w:val="00570BEA"/>
    <w:rsid w:val="00571AA5"/>
    <w:rsid w:val="00576DBF"/>
    <w:rsid w:val="00580DFD"/>
    <w:rsid w:val="00584686"/>
    <w:rsid w:val="00593DBA"/>
    <w:rsid w:val="0059422D"/>
    <w:rsid w:val="00594628"/>
    <w:rsid w:val="00597EC4"/>
    <w:rsid w:val="005A0A43"/>
    <w:rsid w:val="005A118F"/>
    <w:rsid w:val="005A12BD"/>
    <w:rsid w:val="005A2C1F"/>
    <w:rsid w:val="005A64DA"/>
    <w:rsid w:val="005A6609"/>
    <w:rsid w:val="005C0498"/>
    <w:rsid w:val="005C3B4B"/>
    <w:rsid w:val="005C4EE4"/>
    <w:rsid w:val="005C6002"/>
    <w:rsid w:val="005D2DB5"/>
    <w:rsid w:val="005D5361"/>
    <w:rsid w:val="005D69B4"/>
    <w:rsid w:val="005E112F"/>
    <w:rsid w:val="005E2AC9"/>
    <w:rsid w:val="005E59EA"/>
    <w:rsid w:val="005F1ABB"/>
    <w:rsid w:val="005F1E7F"/>
    <w:rsid w:val="005F5B55"/>
    <w:rsid w:val="00603D9A"/>
    <w:rsid w:val="00606A3E"/>
    <w:rsid w:val="0061010A"/>
    <w:rsid w:val="00611D6E"/>
    <w:rsid w:val="006133F4"/>
    <w:rsid w:val="00615371"/>
    <w:rsid w:val="0061608F"/>
    <w:rsid w:val="00617653"/>
    <w:rsid w:val="006203D6"/>
    <w:rsid w:val="006224B1"/>
    <w:rsid w:val="00623253"/>
    <w:rsid w:val="00625AF4"/>
    <w:rsid w:val="0063042C"/>
    <w:rsid w:val="00630851"/>
    <w:rsid w:val="0063114B"/>
    <w:rsid w:val="00632A18"/>
    <w:rsid w:val="006464C2"/>
    <w:rsid w:val="006510B7"/>
    <w:rsid w:val="00652EEF"/>
    <w:rsid w:val="00657801"/>
    <w:rsid w:val="00662A9A"/>
    <w:rsid w:val="00671007"/>
    <w:rsid w:val="00671E85"/>
    <w:rsid w:val="0067604D"/>
    <w:rsid w:val="00682586"/>
    <w:rsid w:val="00690586"/>
    <w:rsid w:val="00691316"/>
    <w:rsid w:val="00692537"/>
    <w:rsid w:val="00693ECB"/>
    <w:rsid w:val="00697CA8"/>
    <w:rsid w:val="006A0D22"/>
    <w:rsid w:val="006A115E"/>
    <w:rsid w:val="006A323A"/>
    <w:rsid w:val="006A3817"/>
    <w:rsid w:val="006A4886"/>
    <w:rsid w:val="006A4D42"/>
    <w:rsid w:val="006A64E9"/>
    <w:rsid w:val="006A733E"/>
    <w:rsid w:val="006B2CE4"/>
    <w:rsid w:val="006B318F"/>
    <w:rsid w:val="006B52A5"/>
    <w:rsid w:val="006B5787"/>
    <w:rsid w:val="006B7A32"/>
    <w:rsid w:val="006C0FA8"/>
    <w:rsid w:val="006C7C2A"/>
    <w:rsid w:val="006C7FA9"/>
    <w:rsid w:val="006D201A"/>
    <w:rsid w:val="006D26F4"/>
    <w:rsid w:val="006D2E6A"/>
    <w:rsid w:val="006D332A"/>
    <w:rsid w:val="006D5CA6"/>
    <w:rsid w:val="006E1D2C"/>
    <w:rsid w:val="006E7CF4"/>
    <w:rsid w:val="006F1E8D"/>
    <w:rsid w:val="006F3FFF"/>
    <w:rsid w:val="006F622C"/>
    <w:rsid w:val="00700681"/>
    <w:rsid w:val="0070237C"/>
    <w:rsid w:val="00703A90"/>
    <w:rsid w:val="00712679"/>
    <w:rsid w:val="00713E6A"/>
    <w:rsid w:val="007163FC"/>
    <w:rsid w:val="00717AA1"/>
    <w:rsid w:val="0072234D"/>
    <w:rsid w:val="00723260"/>
    <w:rsid w:val="00725BBF"/>
    <w:rsid w:val="00730B28"/>
    <w:rsid w:val="00734DCB"/>
    <w:rsid w:val="00736F09"/>
    <w:rsid w:val="0074067B"/>
    <w:rsid w:val="00740B82"/>
    <w:rsid w:val="0074441A"/>
    <w:rsid w:val="00744ABC"/>
    <w:rsid w:val="0075330C"/>
    <w:rsid w:val="007558E9"/>
    <w:rsid w:val="00755E0C"/>
    <w:rsid w:val="00760B4A"/>
    <w:rsid w:val="00760BAE"/>
    <w:rsid w:val="00761639"/>
    <w:rsid w:val="007628F2"/>
    <w:rsid w:val="00765AD9"/>
    <w:rsid w:val="00770948"/>
    <w:rsid w:val="007718A8"/>
    <w:rsid w:val="00772579"/>
    <w:rsid w:val="007765CE"/>
    <w:rsid w:val="00777FBB"/>
    <w:rsid w:val="007816C5"/>
    <w:rsid w:val="00782114"/>
    <w:rsid w:val="00782C23"/>
    <w:rsid w:val="00785008"/>
    <w:rsid w:val="00786784"/>
    <w:rsid w:val="0079202E"/>
    <w:rsid w:val="00795567"/>
    <w:rsid w:val="0079752D"/>
    <w:rsid w:val="007A0DDA"/>
    <w:rsid w:val="007B071D"/>
    <w:rsid w:val="007B1308"/>
    <w:rsid w:val="007B4642"/>
    <w:rsid w:val="007B6840"/>
    <w:rsid w:val="007C396D"/>
    <w:rsid w:val="007C561B"/>
    <w:rsid w:val="007C70D2"/>
    <w:rsid w:val="007D204D"/>
    <w:rsid w:val="007D54B0"/>
    <w:rsid w:val="007D6672"/>
    <w:rsid w:val="007F0EF9"/>
    <w:rsid w:val="007F535F"/>
    <w:rsid w:val="007F6F57"/>
    <w:rsid w:val="00805359"/>
    <w:rsid w:val="0080641C"/>
    <w:rsid w:val="0081158A"/>
    <w:rsid w:val="008157BD"/>
    <w:rsid w:val="00824B5C"/>
    <w:rsid w:val="0082508C"/>
    <w:rsid w:val="00825F7C"/>
    <w:rsid w:val="00827998"/>
    <w:rsid w:val="0083034B"/>
    <w:rsid w:val="008361E0"/>
    <w:rsid w:val="00837137"/>
    <w:rsid w:val="0084014E"/>
    <w:rsid w:val="00840C64"/>
    <w:rsid w:val="00844CA1"/>
    <w:rsid w:val="00855507"/>
    <w:rsid w:val="00857048"/>
    <w:rsid w:val="00860BAF"/>
    <w:rsid w:val="00863D7E"/>
    <w:rsid w:val="008651CD"/>
    <w:rsid w:val="00865222"/>
    <w:rsid w:val="00870C2F"/>
    <w:rsid w:val="00871768"/>
    <w:rsid w:val="00871FDF"/>
    <w:rsid w:val="0087355E"/>
    <w:rsid w:val="00873BF8"/>
    <w:rsid w:val="00875A18"/>
    <w:rsid w:val="008769B8"/>
    <w:rsid w:val="00887E42"/>
    <w:rsid w:val="00890952"/>
    <w:rsid w:val="00890EAB"/>
    <w:rsid w:val="00891F6C"/>
    <w:rsid w:val="00892A7D"/>
    <w:rsid w:val="00893AF9"/>
    <w:rsid w:val="00896CFC"/>
    <w:rsid w:val="008A44CE"/>
    <w:rsid w:val="008A61B4"/>
    <w:rsid w:val="008B15BB"/>
    <w:rsid w:val="008B1DA6"/>
    <w:rsid w:val="008B1EA0"/>
    <w:rsid w:val="008B2C47"/>
    <w:rsid w:val="008B4AAE"/>
    <w:rsid w:val="008B5293"/>
    <w:rsid w:val="008B5A33"/>
    <w:rsid w:val="008B7C7A"/>
    <w:rsid w:val="008C2041"/>
    <w:rsid w:val="008C26C7"/>
    <w:rsid w:val="008D3E86"/>
    <w:rsid w:val="008D5E66"/>
    <w:rsid w:val="008E3C91"/>
    <w:rsid w:val="008E5CA1"/>
    <w:rsid w:val="008E7946"/>
    <w:rsid w:val="008F7358"/>
    <w:rsid w:val="009027EC"/>
    <w:rsid w:val="0090459D"/>
    <w:rsid w:val="0090636D"/>
    <w:rsid w:val="009065F7"/>
    <w:rsid w:val="00906B56"/>
    <w:rsid w:val="0091161E"/>
    <w:rsid w:val="00917DC6"/>
    <w:rsid w:val="009215EB"/>
    <w:rsid w:val="00926AF0"/>
    <w:rsid w:val="00927B32"/>
    <w:rsid w:val="009319B0"/>
    <w:rsid w:val="00932255"/>
    <w:rsid w:val="00935BC4"/>
    <w:rsid w:val="00935CB3"/>
    <w:rsid w:val="00940C68"/>
    <w:rsid w:val="00942820"/>
    <w:rsid w:val="009432F6"/>
    <w:rsid w:val="00944CFE"/>
    <w:rsid w:val="009457F3"/>
    <w:rsid w:val="00945DE0"/>
    <w:rsid w:val="00945F63"/>
    <w:rsid w:val="00947185"/>
    <w:rsid w:val="009503BF"/>
    <w:rsid w:val="00950AAB"/>
    <w:rsid w:val="009523AB"/>
    <w:rsid w:val="00954EF7"/>
    <w:rsid w:val="009609E2"/>
    <w:rsid w:val="009641A7"/>
    <w:rsid w:val="00965985"/>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2614"/>
    <w:rsid w:val="009A2999"/>
    <w:rsid w:val="009A4316"/>
    <w:rsid w:val="009A4DE6"/>
    <w:rsid w:val="009A5962"/>
    <w:rsid w:val="009A5EF1"/>
    <w:rsid w:val="009B1A25"/>
    <w:rsid w:val="009B3235"/>
    <w:rsid w:val="009B56CE"/>
    <w:rsid w:val="009B5922"/>
    <w:rsid w:val="009B74A6"/>
    <w:rsid w:val="009C2EB4"/>
    <w:rsid w:val="009C47C2"/>
    <w:rsid w:val="009C5786"/>
    <w:rsid w:val="009C5D4D"/>
    <w:rsid w:val="009D1BC4"/>
    <w:rsid w:val="009D22BA"/>
    <w:rsid w:val="009D286F"/>
    <w:rsid w:val="009D39FF"/>
    <w:rsid w:val="009D4FF0"/>
    <w:rsid w:val="009D6764"/>
    <w:rsid w:val="009D6D6E"/>
    <w:rsid w:val="009E2029"/>
    <w:rsid w:val="009E3002"/>
    <w:rsid w:val="009E3462"/>
    <w:rsid w:val="009E55F5"/>
    <w:rsid w:val="009E62D3"/>
    <w:rsid w:val="009E7E5E"/>
    <w:rsid w:val="009F2488"/>
    <w:rsid w:val="009F2BC7"/>
    <w:rsid w:val="009F596E"/>
    <w:rsid w:val="009F60CA"/>
    <w:rsid w:val="009F7E42"/>
    <w:rsid w:val="00A00961"/>
    <w:rsid w:val="00A00BC3"/>
    <w:rsid w:val="00A014F1"/>
    <w:rsid w:val="00A0361E"/>
    <w:rsid w:val="00A03933"/>
    <w:rsid w:val="00A06A3F"/>
    <w:rsid w:val="00A0722B"/>
    <w:rsid w:val="00A07C59"/>
    <w:rsid w:val="00A10A05"/>
    <w:rsid w:val="00A11345"/>
    <w:rsid w:val="00A12240"/>
    <w:rsid w:val="00A160A2"/>
    <w:rsid w:val="00A16743"/>
    <w:rsid w:val="00A17A03"/>
    <w:rsid w:val="00A17D11"/>
    <w:rsid w:val="00A247ED"/>
    <w:rsid w:val="00A3539F"/>
    <w:rsid w:val="00A423AF"/>
    <w:rsid w:val="00A4278F"/>
    <w:rsid w:val="00A44728"/>
    <w:rsid w:val="00A460FF"/>
    <w:rsid w:val="00A51B57"/>
    <w:rsid w:val="00A62711"/>
    <w:rsid w:val="00A65336"/>
    <w:rsid w:val="00A65EDA"/>
    <w:rsid w:val="00A6767F"/>
    <w:rsid w:val="00A70E10"/>
    <w:rsid w:val="00A743A1"/>
    <w:rsid w:val="00A75023"/>
    <w:rsid w:val="00A752C1"/>
    <w:rsid w:val="00A76A6E"/>
    <w:rsid w:val="00A81A68"/>
    <w:rsid w:val="00A825F7"/>
    <w:rsid w:val="00A90DC5"/>
    <w:rsid w:val="00A91BFE"/>
    <w:rsid w:val="00A91E8A"/>
    <w:rsid w:val="00AA1590"/>
    <w:rsid w:val="00AB0245"/>
    <w:rsid w:val="00AB2A1A"/>
    <w:rsid w:val="00AB7408"/>
    <w:rsid w:val="00AB742A"/>
    <w:rsid w:val="00AC1F2D"/>
    <w:rsid w:val="00AD1D18"/>
    <w:rsid w:val="00AD3CDE"/>
    <w:rsid w:val="00AD5FCA"/>
    <w:rsid w:val="00AE087B"/>
    <w:rsid w:val="00AF0019"/>
    <w:rsid w:val="00AF03F9"/>
    <w:rsid w:val="00AF06F1"/>
    <w:rsid w:val="00AF2C9C"/>
    <w:rsid w:val="00AF2CCC"/>
    <w:rsid w:val="00AF3B7F"/>
    <w:rsid w:val="00AF48E1"/>
    <w:rsid w:val="00AF6516"/>
    <w:rsid w:val="00B003B5"/>
    <w:rsid w:val="00B01D84"/>
    <w:rsid w:val="00B13CF0"/>
    <w:rsid w:val="00B154CE"/>
    <w:rsid w:val="00B170EE"/>
    <w:rsid w:val="00B17544"/>
    <w:rsid w:val="00B17F6F"/>
    <w:rsid w:val="00B21616"/>
    <w:rsid w:val="00B249B9"/>
    <w:rsid w:val="00B25240"/>
    <w:rsid w:val="00B252F7"/>
    <w:rsid w:val="00B25881"/>
    <w:rsid w:val="00B262E5"/>
    <w:rsid w:val="00B26586"/>
    <w:rsid w:val="00B31F5D"/>
    <w:rsid w:val="00B3262F"/>
    <w:rsid w:val="00B3477C"/>
    <w:rsid w:val="00B37F50"/>
    <w:rsid w:val="00B4265A"/>
    <w:rsid w:val="00B44837"/>
    <w:rsid w:val="00B508F8"/>
    <w:rsid w:val="00B515F0"/>
    <w:rsid w:val="00B51912"/>
    <w:rsid w:val="00B5426F"/>
    <w:rsid w:val="00B54F50"/>
    <w:rsid w:val="00B62040"/>
    <w:rsid w:val="00B62F45"/>
    <w:rsid w:val="00B644D2"/>
    <w:rsid w:val="00B64CB7"/>
    <w:rsid w:val="00B66F73"/>
    <w:rsid w:val="00B7188D"/>
    <w:rsid w:val="00B7607D"/>
    <w:rsid w:val="00B76DA9"/>
    <w:rsid w:val="00B77E02"/>
    <w:rsid w:val="00B818D2"/>
    <w:rsid w:val="00B82CB4"/>
    <w:rsid w:val="00B844BD"/>
    <w:rsid w:val="00B85959"/>
    <w:rsid w:val="00B914FF"/>
    <w:rsid w:val="00B91D9C"/>
    <w:rsid w:val="00B9265A"/>
    <w:rsid w:val="00B929C2"/>
    <w:rsid w:val="00B932F3"/>
    <w:rsid w:val="00B9382B"/>
    <w:rsid w:val="00B948B4"/>
    <w:rsid w:val="00B95F50"/>
    <w:rsid w:val="00B974FF"/>
    <w:rsid w:val="00BA198E"/>
    <w:rsid w:val="00BA43E8"/>
    <w:rsid w:val="00BA5080"/>
    <w:rsid w:val="00BB073D"/>
    <w:rsid w:val="00BB0D86"/>
    <w:rsid w:val="00BB17A4"/>
    <w:rsid w:val="00BB44DE"/>
    <w:rsid w:val="00BB7796"/>
    <w:rsid w:val="00BC101C"/>
    <w:rsid w:val="00BC13B0"/>
    <w:rsid w:val="00BC1C41"/>
    <w:rsid w:val="00BC7272"/>
    <w:rsid w:val="00BC790A"/>
    <w:rsid w:val="00BD12DE"/>
    <w:rsid w:val="00BE0EEE"/>
    <w:rsid w:val="00BE6548"/>
    <w:rsid w:val="00BE6741"/>
    <w:rsid w:val="00BF5183"/>
    <w:rsid w:val="00BF6B55"/>
    <w:rsid w:val="00BF7706"/>
    <w:rsid w:val="00BF7E29"/>
    <w:rsid w:val="00C007D1"/>
    <w:rsid w:val="00C028C3"/>
    <w:rsid w:val="00C06E55"/>
    <w:rsid w:val="00C1178B"/>
    <w:rsid w:val="00C138D8"/>
    <w:rsid w:val="00C156BD"/>
    <w:rsid w:val="00C15B5B"/>
    <w:rsid w:val="00C24241"/>
    <w:rsid w:val="00C24E96"/>
    <w:rsid w:val="00C27FC0"/>
    <w:rsid w:val="00C35A33"/>
    <w:rsid w:val="00C362D2"/>
    <w:rsid w:val="00C37CFF"/>
    <w:rsid w:val="00C41BCF"/>
    <w:rsid w:val="00C46D75"/>
    <w:rsid w:val="00C4751D"/>
    <w:rsid w:val="00C47B20"/>
    <w:rsid w:val="00C515F8"/>
    <w:rsid w:val="00C533E1"/>
    <w:rsid w:val="00C5395C"/>
    <w:rsid w:val="00C54180"/>
    <w:rsid w:val="00C60023"/>
    <w:rsid w:val="00C60F40"/>
    <w:rsid w:val="00C62C41"/>
    <w:rsid w:val="00C64A22"/>
    <w:rsid w:val="00C65B6C"/>
    <w:rsid w:val="00C70EF1"/>
    <w:rsid w:val="00C75294"/>
    <w:rsid w:val="00C774B2"/>
    <w:rsid w:val="00C82B7B"/>
    <w:rsid w:val="00C86A1A"/>
    <w:rsid w:val="00C92303"/>
    <w:rsid w:val="00C92960"/>
    <w:rsid w:val="00C92D0A"/>
    <w:rsid w:val="00C93A93"/>
    <w:rsid w:val="00CA3CC1"/>
    <w:rsid w:val="00CB5F7E"/>
    <w:rsid w:val="00CB65FB"/>
    <w:rsid w:val="00CB6CBF"/>
    <w:rsid w:val="00CB6EB5"/>
    <w:rsid w:val="00CB7B39"/>
    <w:rsid w:val="00CC0117"/>
    <w:rsid w:val="00CC1678"/>
    <w:rsid w:val="00CC17A9"/>
    <w:rsid w:val="00CC1A03"/>
    <w:rsid w:val="00CD5287"/>
    <w:rsid w:val="00CE00F1"/>
    <w:rsid w:val="00CE467C"/>
    <w:rsid w:val="00CE65E0"/>
    <w:rsid w:val="00CE7C77"/>
    <w:rsid w:val="00CF2F39"/>
    <w:rsid w:val="00CF408B"/>
    <w:rsid w:val="00CF4FE4"/>
    <w:rsid w:val="00CF5A2D"/>
    <w:rsid w:val="00CF7965"/>
    <w:rsid w:val="00CF79B9"/>
    <w:rsid w:val="00D02CFC"/>
    <w:rsid w:val="00D100FB"/>
    <w:rsid w:val="00D22E09"/>
    <w:rsid w:val="00D24158"/>
    <w:rsid w:val="00D24772"/>
    <w:rsid w:val="00D25EB1"/>
    <w:rsid w:val="00D276D9"/>
    <w:rsid w:val="00D30240"/>
    <w:rsid w:val="00D31C3B"/>
    <w:rsid w:val="00D36F69"/>
    <w:rsid w:val="00D46140"/>
    <w:rsid w:val="00D508EA"/>
    <w:rsid w:val="00D554F3"/>
    <w:rsid w:val="00D57D75"/>
    <w:rsid w:val="00D6499B"/>
    <w:rsid w:val="00D66B02"/>
    <w:rsid w:val="00D67701"/>
    <w:rsid w:val="00D67B9A"/>
    <w:rsid w:val="00D70310"/>
    <w:rsid w:val="00D740A4"/>
    <w:rsid w:val="00D741AF"/>
    <w:rsid w:val="00D749CF"/>
    <w:rsid w:val="00D80CB5"/>
    <w:rsid w:val="00D86508"/>
    <w:rsid w:val="00D87705"/>
    <w:rsid w:val="00D916AB"/>
    <w:rsid w:val="00D91FBB"/>
    <w:rsid w:val="00D96CDE"/>
    <w:rsid w:val="00DA5603"/>
    <w:rsid w:val="00DB104D"/>
    <w:rsid w:val="00DB271E"/>
    <w:rsid w:val="00DB3BA8"/>
    <w:rsid w:val="00DB3D38"/>
    <w:rsid w:val="00DB767D"/>
    <w:rsid w:val="00DC4D69"/>
    <w:rsid w:val="00DC508A"/>
    <w:rsid w:val="00DD19DC"/>
    <w:rsid w:val="00DD2F82"/>
    <w:rsid w:val="00DD4999"/>
    <w:rsid w:val="00DD4D47"/>
    <w:rsid w:val="00DE5459"/>
    <w:rsid w:val="00DE5E57"/>
    <w:rsid w:val="00DE6DB0"/>
    <w:rsid w:val="00DF3AEF"/>
    <w:rsid w:val="00DF5207"/>
    <w:rsid w:val="00DF66B3"/>
    <w:rsid w:val="00DF79E8"/>
    <w:rsid w:val="00E00BED"/>
    <w:rsid w:val="00E0181E"/>
    <w:rsid w:val="00E02E2A"/>
    <w:rsid w:val="00E04848"/>
    <w:rsid w:val="00E10A19"/>
    <w:rsid w:val="00E10B6D"/>
    <w:rsid w:val="00E130A0"/>
    <w:rsid w:val="00E1753A"/>
    <w:rsid w:val="00E22DEC"/>
    <w:rsid w:val="00E2577F"/>
    <w:rsid w:val="00E25BE1"/>
    <w:rsid w:val="00E25DD8"/>
    <w:rsid w:val="00E3031A"/>
    <w:rsid w:val="00E30A1B"/>
    <w:rsid w:val="00E30B45"/>
    <w:rsid w:val="00E34905"/>
    <w:rsid w:val="00E34DE6"/>
    <w:rsid w:val="00E41B56"/>
    <w:rsid w:val="00E45F3B"/>
    <w:rsid w:val="00E47579"/>
    <w:rsid w:val="00E47EC1"/>
    <w:rsid w:val="00E55A96"/>
    <w:rsid w:val="00E56923"/>
    <w:rsid w:val="00E5692D"/>
    <w:rsid w:val="00E57076"/>
    <w:rsid w:val="00E578C2"/>
    <w:rsid w:val="00E70AFC"/>
    <w:rsid w:val="00E70D8A"/>
    <w:rsid w:val="00E726ED"/>
    <w:rsid w:val="00E806C2"/>
    <w:rsid w:val="00E82501"/>
    <w:rsid w:val="00E83264"/>
    <w:rsid w:val="00E86AA8"/>
    <w:rsid w:val="00E92A95"/>
    <w:rsid w:val="00E9309E"/>
    <w:rsid w:val="00E9436A"/>
    <w:rsid w:val="00E94A3D"/>
    <w:rsid w:val="00E94D79"/>
    <w:rsid w:val="00E956CA"/>
    <w:rsid w:val="00E9758E"/>
    <w:rsid w:val="00EA0BFF"/>
    <w:rsid w:val="00EA3A37"/>
    <w:rsid w:val="00EA61E3"/>
    <w:rsid w:val="00EA6368"/>
    <w:rsid w:val="00EA7EB9"/>
    <w:rsid w:val="00EB12A2"/>
    <w:rsid w:val="00EB3C20"/>
    <w:rsid w:val="00EB3C42"/>
    <w:rsid w:val="00EB3F2C"/>
    <w:rsid w:val="00EB463C"/>
    <w:rsid w:val="00EC018A"/>
    <w:rsid w:val="00EC0812"/>
    <w:rsid w:val="00EC0EDF"/>
    <w:rsid w:val="00EC1162"/>
    <w:rsid w:val="00EC76EC"/>
    <w:rsid w:val="00ED55CB"/>
    <w:rsid w:val="00EE01ED"/>
    <w:rsid w:val="00EE13D4"/>
    <w:rsid w:val="00EE2F90"/>
    <w:rsid w:val="00EE32CA"/>
    <w:rsid w:val="00EE38F6"/>
    <w:rsid w:val="00EE6E6A"/>
    <w:rsid w:val="00EE7398"/>
    <w:rsid w:val="00EF235D"/>
    <w:rsid w:val="00F01DEE"/>
    <w:rsid w:val="00F05277"/>
    <w:rsid w:val="00F1130A"/>
    <w:rsid w:val="00F1167A"/>
    <w:rsid w:val="00F1270F"/>
    <w:rsid w:val="00F12E1D"/>
    <w:rsid w:val="00F17BB2"/>
    <w:rsid w:val="00F22543"/>
    <w:rsid w:val="00F22DE8"/>
    <w:rsid w:val="00F26420"/>
    <w:rsid w:val="00F2777B"/>
    <w:rsid w:val="00F300EA"/>
    <w:rsid w:val="00F3146E"/>
    <w:rsid w:val="00F37910"/>
    <w:rsid w:val="00F40651"/>
    <w:rsid w:val="00F41236"/>
    <w:rsid w:val="00F42131"/>
    <w:rsid w:val="00F47ED9"/>
    <w:rsid w:val="00F51607"/>
    <w:rsid w:val="00F51E0A"/>
    <w:rsid w:val="00F55773"/>
    <w:rsid w:val="00F55789"/>
    <w:rsid w:val="00F61596"/>
    <w:rsid w:val="00F61C1C"/>
    <w:rsid w:val="00F63794"/>
    <w:rsid w:val="00F63FD1"/>
    <w:rsid w:val="00F67550"/>
    <w:rsid w:val="00F70120"/>
    <w:rsid w:val="00F7178F"/>
    <w:rsid w:val="00F7197D"/>
    <w:rsid w:val="00F769DE"/>
    <w:rsid w:val="00F76CFC"/>
    <w:rsid w:val="00F814B3"/>
    <w:rsid w:val="00F84AC7"/>
    <w:rsid w:val="00F91AAC"/>
    <w:rsid w:val="00F959DB"/>
    <w:rsid w:val="00FA0C4E"/>
    <w:rsid w:val="00FB5627"/>
    <w:rsid w:val="00FB78B7"/>
    <w:rsid w:val="00FC05DD"/>
    <w:rsid w:val="00FC5199"/>
    <w:rsid w:val="00FC5588"/>
    <w:rsid w:val="00FC650F"/>
    <w:rsid w:val="00FD1319"/>
    <w:rsid w:val="00FD5A62"/>
    <w:rsid w:val="00FE1BF5"/>
    <w:rsid w:val="00FE1CBB"/>
    <w:rsid w:val="00FE33C0"/>
    <w:rsid w:val="00FE4E35"/>
    <w:rsid w:val="00FE5301"/>
    <w:rsid w:val="00FF020A"/>
    <w:rsid w:val="00FF0FBE"/>
    <w:rsid w:val="00FF5035"/>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rsid w:val="00B644D2"/>
    <w:pPr>
      <w:spacing w:after="120"/>
    </w:pPr>
  </w:style>
  <w:style w:type="character" w:customStyle="1" w:styleId="a9">
    <w:name w:val="Основной текст Знак"/>
    <w:basedOn w:val="a0"/>
    <w:link w:val="a8"/>
    <w:uiPriority w:val="99"/>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link w:val="af1"/>
    <w:uiPriority w:val="34"/>
    <w:qFormat/>
    <w:rsid w:val="00E56923"/>
    <w:pPr>
      <w:ind w:left="720"/>
      <w:contextualSpacing/>
    </w:pPr>
  </w:style>
  <w:style w:type="paragraph" w:customStyle="1" w:styleId="ConsPlusNormal">
    <w:name w:val="ConsPlusNormal"/>
    <w:rsid w:val="003B0947"/>
    <w:pPr>
      <w:widowControl w:val="0"/>
      <w:autoSpaceDE w:val="0"/>
      <w:autoSpaceDN w:val="0"/>
      <w:adjustRightInd w:val="0"/>
    </w:pPr>
    <w:rPr>
      <w:rFonts w:ascii="Times New Roman" w:eastAsiaTheme="minorEastAsia" w:hAnsi="Times New Roman"/>
      <w:sz w:val="24"/>
      <w:szCs w:val="24"/>
    </w:rPr>
  </w:style>
  <w:style w:type="character" w:styleId="af2">
    <w:name w:val="Strong"/>
    <w:basedOn w:val="a0"/>
    <w:uiPriority w:val="22"/>
    <w:qFormat/>
    <w:locked/>
    <w:rsid w:val="00603D9A"/>
    <w:rPr>
      <w:b/>
      <w:bCs/>
    </w:rPr>
  </w:style>
  <w:style w:type="character" w:customStyle="1" w:styleId="af1">
    <w:name w:val="Абзац списка Знак"/>
    <w:link w:val="af0"/>
    <w:uiPriority w:val="34"/>
    <w:qFormat/>
    <w:rsid w:val="00603D9A"/>
    <w:rPr>
      <w:rFonts w:ascii="Times New Roman" w:hAnsi="Times New Roman"/>
      <w:sz w:val="24"/>
      <w:szCs w:val="24"/>
    </w:rPr>
  </w:style>
  <w:style w:type="character" w:customStyle="1" w:styleId="22">
    <w:name w:val="Основной текст (2)_"/>
    <w:basedOn w:val="a0"/>
    <w:link w:val="23"/>
    <w:rsid w:val="00204C1F"/>
    <w:rPr>
      <w:rFonts w:ascii="Times New Roman" w:hAnsi="Times New Roman"/>
      <w:sz w:val="28"/>
      <w:szCs w:val="28"/>
      <w:shd w:val="clear" w:color="auto" w:fill="FFFFFF"/>
    </w:rPr>
  </w:style>
  <w:style w:type="paragraph" w:customStyle="1" w:styleId="23">
    <w:name w:val="Основной текст (2)"/>
    <w:basedOn w:val="a"/>
    <w:link w:val="22"/>
    <w:rsid w:val="00204C1F"/>
    <w:pPr>
      <w:shd w:val="clear" w:color="auto" w:fill="FFFFFF"/>
      <w:spacing w:line="470" w:lineRule="exact"/>
    </w:pPr>
    <w:rPr>
      <w:sz w:val="28"/>
      <w:szCs w:val="28"/>
    </w:rPr>
  </w:style>
  <w:style w:type="character" w:customStyle="1" w:styleId="apple-converted-space">
    <w:name w:val="apple-converted-space"/>
    <w:basedOn w:val="a0"/>
    <w:rsid w:val="0033515D"/>
    <w:rPr>
      <w:rFonts w:ascii="Times New Roman" w:hAnsi="Times New Roman" w:cs="Times New Roman"/>
    </w:rPr>
  </w:style>
  <w:style w:type="paragraph" w:styleId="af3">
    <w:name w:val="Normal (Web)"/>
    <w:basedOn w:val="a"/>
    <w:uiPriority w:val="99"/>
    <w:unhideWhenUsed/>
    <w:rsid w:val="0033515D"/>
    <w:pPr>
      <w:spacing w:before="100" w:beforeAutospacing="1" w:after="100" w:afterAutospacing="1"/>
    </w:pPr>
  </w:style>
  <w:style w:type="character" w:styleId="af4">
    <w:name w:val="Hyperlink"/>
    <w:basedOn w:val="a0"/>
    <w:uiPriority w:val="99"/>
    <w:semiHidden/>
    <w:unhideWhenUsed/>
    <w:rsid w:val="0033515D"/>
    <w:rPr>
      <w:color w:val="0000FF"/>
      <w:u w:val="single"/>
    </w:rPr>
  </w:style>
  <w:style w:type="paragraph" w:customStyle="1" w:styleId="c3">
    <w:name w:val="c3"/>
    <w:basedOn w:val="a"/>
    <w:rsid w:val="0033515D"/>
    <w:pPr>
      <w:spacing w:before="100" w:beforeAutospacing="1" w:after="100" w:afterAutospacing="1"/>
    </w:pPr>
  </w:style>
  <w:style w:type="character" w:customStyle="1" w:styleId="c4">
    <w:name w:val="c4"/>
    <w:basedOn w:val="a0"/>
    <w:rsid w:val="0033515D"/>
  </w:style>
  <w:style w:type="paragraph" w:styleId="af5">
    <w:name w:val="No Spacing"/>
    <w:uiPriority w:val="1"/>
    <w:qFormat/>
    <w:rsid w:val="00DD19D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79019941">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0440487">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485967758">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77935340">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44719277">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hallenna.narod.ru/eliot_besplodnaja-zemla.htm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20790-F411-4E8A-B9E4-0DEFF2FB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19</Pages>
  <Words>13595</Words>
  <Characters>77497</Characters>
  <Application>Microsoft Office Word</Application>
  <DocSecurity>0</DocSecurity>
  <Lines>645</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37</cp:revision>
  <cp:lastPrinted>2017-05-18T05:27:00Z</cp:lastPrinted>
  <dcterms:created xsi:type="dcterms:W3CDTF">2023-11-30T10:15:00Z</dcterms:created>
  <dcterms:modified xsi:type="dcterms:W3CDTF">2024-12-02T04:24:00Z</dcterms:modified>
</cp:coreProperties>
</file>